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92394490"/>
        <w:docPartObj>
          <w:docPartGallery w:val="Cover Pages"/>
          <w:docPartUnique/>
        </w:docPartObj>
      </w:sdtPr>
      <w:sdtEndPr>
        <w:rPr>
          <w:rFonts w:ascii="Arial" w:hAnsi="Arial" w:cs="Arial"/>
          <w:b/>
          <w:bCs/>
        </w:rPr>
      </w:sdtEndPr>
      <w:sdtContent>
        <w:p w14:paraId="09E4826E" w14:textId="294E2194" w:rsidR="005B2318" w:rsidRDefault="005B2318"/>
        <w:tbl>
          <w:tblPr>
            <w:tblStyle w:val="Tablaconcuadrcula1"/>
            <w:tblpPr w:leftFromText="141" w:rightFromText="141" w:vertAnchor="text" w:horzAnchor="margin" w:tblpXSpec="right" w:tblpY="10646"/>
            <w:tblW w:w="23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68"/>
          </w:tblGrid>
          <w:tr w:rsidR="005B2318" w:rsidRPr="00F47840" w14:paraId="3A2B7201" w14:textId="77777777" w:rsidTr="005B2318">
            <w:trPr>
              <w:trHeight w:val="194"/>
            </w:trPr>
            <w:tc>
              <w:tcPr>
                <w:tcW w:w="2368" w:type="dxa"/>
                <w:shd w:val="clear" w:color="auto" w:fill="auto"/>
              </w:tcPr>
              <w:p w14:paraId="7E5F80FB" w14:textId="77777777" w:rsidR="005B2318" w:rsidRPr="00A426A8" w:rsidRDefault="005B2318" w:rsidP="005B2318">
                <w:pPr>
                  <w:tabs>
                    <w:tab w:val="center" w:pos="4419"/>
                    <w:tab w:val="right" w:pos="8838"/>
                  </w:tabs>
                  <w:spacing w:after="0" w:line="240" w:lineRule="auto"/>
                  <w:jc w:val="center"/>
                  <w:rPr>
                    <w:rFonts w:ascii="Arial" w:hAnsi="Arial" w:cs="Arial"/>
                    <w:noProof/>
                    <w:sz w:val="18"/>
                    <w:szCs w:val="14"/>
                    <w:lang w:eastAsia="es-ES"/>
                  </w:rPr>
                </w:pPr>
                <w:r w:rsidRPr="00A426A8">
                  <w:rPr>
                    <w:rFonts w:ascii="Arial" w:hAnsi="Arial" w:cs="Arial"/>
                    <w:noProof/>
                    <w:sz w:val="18"/>
                    <w:szCs w:val="14"/>
                    <w:lang w:eastAsia="es-ES"/>
                  </w:rPr>
                  <w:t>Código:</w:t>
                </w:r>
              </w:p>
              <w:p w14:paraId="30E41CA3" w14:textId="77777777" w:rsidR="005B2318" w:rsidRPr="00A426A8" w:rsidRDefault="005B2318" w:rsidP="005B2318">
                <w:pPr>
                  <w:tabs>
                    <w:tab w:val="center" w:pos="4419"/>
                    <w:tab w:val="right" w:pos="8838"/>
                  </w:tabs>
                  <w:spacing w:after="0" w:line="240" w:lineRule="auto"/>
                  <w:jc w:val="center"/>
                  <w:rPr>
                    <w:rFonts w:ascii="Arial" w:hAnsi="Arial" w:cs="Arial"/>
                    <w:b/>
                    <w:bCs/>
                    <w:noProof/>
                    <w:sz w:val="18"/>
                    <w:szCs w:val="14"/>
                    <w:lang w:eastAsia="es-ES"/>
                  </w:rPr>
                </w:pPr>
                <w:r w:rsidRPr="00A426A8">
                  <w:rPr>
                    <w:rFonts w:ascii="Arial" w:hAnsi="Arial" w:cs="Arial"/>
                    <w:b/>
                    <w:bCs/>
                    <w:noProof/>
                    <w:sz w:val="18"/>
                    <w:szCs w:val="14"/>
                    <w:lang w:eastAsia="es-ES"/>
                  </w:rPr>
                  <w:t>LSSI-2021</w:t>
                </w:r>
              </w:p>
            </w:tc>
          </w:tr>
          <w:tr w:rsidR="005B2318" w:rsidRPr="00F47840" w14:paraId="2B7B6E66" w14:textId="77777777" w:rsidTr="005B2318">
            <w:trPr>
              <w:trHeight w:val="163"/>
            </w:trPr>
            <w:tc>
              <w:tcPr>
                <w:tcW w:w="2368" w:type="dxa"/>
                <w:shd w:val="clear" w:color="auto" w:fill="auto"/>
              </w:tcPr>
              <w:p w14:paraId="2FC17392" w14:textId="77777777" w:rsidR="005B2318" w:rsidRPr="00A426A8" w:rsidRDefault="005B2318" w:rsidP="005B2318">
                <w:pPr>
                  <w:tabs>
                    <w:tab w:val="center" w:pos="4419"/>
                    <w:tab w:val="right" w:pos="8838"/>
                  </w:tabs>
                  <w:spacing w:after="0" w:line="240" w:lineRule="auto"/>
                  <w:jc w:val="center"/>
                  <w:rPr>
                    <w:rFonts w:ascii="Arial" w:hAnsi="Arial" w:cs="Arial"/>
                    <w:noProof/>
                    <w:sz w:val="18"/>
                    <w:szCs w:val="14"/>
                    <w:lang w:eastAsia="es-ES"/>
                  </w:rPr>
                </w:pPr>
                <w:r w:rsidRPr="00A426A8">
                  <w:rPr>
                    <w:rFonts w:ascii="Arial" w:hAnsi="Arial" w:cs="Arial"/>
                    <w:noProof/>
                    <w:sz w:val="18"/>
                    <w:szCs w:val="14"/>
                    <w:lang w:eastAsia="es-ES"/>
                  </w:rPr>
                  <w:t xml:space="preserve">Version: </w:t>
                </w:r>
                <w:r w:rsidRPr="00A426A8">
                  <w:rPr>
                    <w:rFonts w:ascii="Arial" w:hAnsi="Arial" w:cs="Arial"/>
                    <w:b/>
                    <w:bCs/>
                    <w:noProof/>
                    <w:sz w:val="18"/>
                    <w:szCs w:val="14"/>
                    <w:lang w:eastAsia="es-ES"/>
                  </w:rPr>
                  <w:t>0.1</w:t>
                </w:r>
              </w:p>
            </w:tc>
          </w:tr>
          <w:tr w:rsidR="005B2318" w:rsidRPr="00F47840" w14:paraId="750C17F5" w14:textId="77777777" w:rsidTr="005B2318">
            <w:trPr>
              <w:trHeight w:val="262"/>
            </w:trPr>
            <w:tc>
              <w:tcPr>
                <w:tcW w:w="2368" w:type="dxa"/>
                <w:shd w:val="clear" w:color="auto" w:fill="auto"/>
              </w:tcPr>
              <w:p w14:paraId="39470809" w14:textId="77777777" w:rsidR="005B2318" w:rsidRPr="00A426A8" w:rsidRDefault="005B2318" w:rsidP="005B2318">
                <w:pPr>
                  <w:spacing w:after="0" w:line="240" w:lineRule="auto"/>
                  <w:jc w:val="center"/>
                  <w:rPr>
                    <w:rFonts w:ascii="Arial" w:hAnsi="Arial" w:cs="Arial"/>
                    <w:noProof/>
                    <w:sz w:val="18"/>
                    <w:szCs w:val="14"/>
                    <w:lang w:eastAsia="es-ES"/>
                  </w:rPr>
                </w:pPr>
                <w:r w:rsidRPr="00A426A8">
                  <w:rPr>
                    <w:rFonts w:ascii="Arial" w:hAnsi="Arial" w:cs="Arial"/>
                    <w:noProof/>
                    <w:sz w:val="18"/>
                    <w:szCs w:val="14"/>
                    <w:lang w:eastAsia="es-ES"/>
                  </w:rPr>
                  <w:t>Unidad Administrativa</w:t>
                </w:r>
                <w:r>
                  <w:rPr>
                    <w:rFonts w:ascii="Arial" w:hAnsi="Arial" w:cs="Arial"/>
                    <w:noProof/>
                    <w:sz w:val="18"/>
                    <w:szCs w:val="14"/>
                    <w:lang w:eastAsia="es-ES"/>
                  </w:rPr>
                  <w:t xml:space="preserve"> </w:t>
                </w:r>
                <w:r w:rsidRPr="00A426A8">
                  <w:rPr>
                    <w:rFonts w:ascii="Arial" w:hAnsi="Arial" w:cs="Arial"/>
                    <w:b/>
                    <w:bCs/>
                    <w:noProof/>
                    <w:sz w:val="18"/>
                    <w:szCs w:val="14"/>
                    <w:lang w:eastAsia="es-ES"/>
                  </w:rPr>
                  <w:t>2911</w:t>
                </w:r>
              </w:p>
            </w:tc>
          </w:tr>
        </w:tbl>
        <w:p w14:paraId="04ED1D4E" w14:textId="3C5AFE42" w:rsidR="005B2318" w:rsidRDefault="005B2318">
          <w:pPr>
            <w:spacing w:after="160" w:line="259" w:lineRule="auto"/>
            <w:rPr>
              <w:rFonts w:ascii="Arial" w:hAnsi="Arial" w:cs="Arial"/>
              <w:b/>
              <w:bCs/>
            </w:rPr>
          </w:pPr>
          <w:r w:rsidRPr="00D01462">
            <w:rPr>
              <w:noProof/>
            </w:rPr>
            <w:drawing>
              <wp:anchor distT="0" distB="0" distL="114300" distR="114300" simplePos="0" relativeHeight="251661312" behindDoc="0" locked="0" layoutInCell="1" allowOverlap="1" wp14:anchorId="46F053D0" wp14:editId="2343FFB7">
                <wp:simplePos x="0" y="0"/>
                <wp:positionH relativeFrom="margin">
                  <wp:align>center</wp:align>
                </wp:positionH>
                <wp:positionV relativeFrom="paragraph">
                  <wp:posOffset>989965</wp:posOffset>
                </wp:positionV>
                <wp:extent cx="4865370" cy="2143125"/>
                <wp:effectExtent l="0" t="0" r="0" b="9525"/>
                <wp:wrapSquare wrapText="bothSides"/>
                <wp:docPr id="7" name="Imagen 7"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5370" cy="21431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591B3049" wp14:editId="1B75C22E">
                    <wp:simplePos x="0" y="0"/>
                    <wp:positionH relativeFrom="margin">
                      <wp:align>center</wp:align>
                    </wp:positionH>
                    <wp:positionV relativeFrom="paragraph">
                      <wp:posOffset>3645535</wp:posOffset>
                    </wp:positionV>
                    <wp:extent cx="6925310" cy="2202180"/>
                    <wp:effectExtent l="0" t="0" r="8890" b="762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310" cy="220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965AF" w14:textId="77777777" w:rsidR="005B2318" w:rsidRPr="005A2C01" w:rsidRDefault="005B2318" w:rsidP="005B2318">
                                <w:pPr>
                                  <w:spacing w:after="0"/>
                                  <w:ind w:right="51"/>
                                  <w:jc w:val="center"/>
                                  <w:rPr>
                                    <w:rFonts w:ascii="Arial" w:eastAsia="Times New Roman" w:hAnsi="Arial" w:cs="Arial"/>
                                    <w:b/>
                                    <w:sz w:val="50"/>
                                    <w:szCs w:val="50"/>
                                  </w:rPr>
                                </w:pPr>
                                <w:r w:rsidRPr="005A2C01">
                                  <w:rPr>
                                    <w:rFonts w:ascii="Arial" w:eastAsia="Times New Roman" w:hAnsi="Arial" w:cs="Arial"/>
                                    <w:b/>
                                    <w:sz w:val="50"/>
                                    <w:szCs w:val="50"/>
                                  </w:rPr>
                                  <w:t>MANUAL DE LOS LI</w:t>
                                </w:r>
                                <w:r w:rsidRPr="005A2C01">
                                  <w:rPr>
                                    <w:rFonts w:ascii="Arial" w:eastAsia="Times New Roman" w:hAnsi="Arial" w:cs="Arial"/>
                                    <w:b/>
                                    <w:spacing w:val="-2"/>
                                    <w:sz w:val="50"/>
                                    <w:szCs w:val="50"/>
                                  </w:rPr>
                                  <w:t>N</w:t>
                                </w:r>
                                <w:r w:rsidRPr="005A2C01">
                                  <w:rPr>
                                    <w:rFonts w:ascii="Arial" w:eastAsia="Times New Roman" w:hAnsi="Arial" w:cs="Arial"/>
                                    <w:b/>
                                    <w:sz w:val="50"/>
                                    <w:szCs w:val="50"/>
                                  </w:rPr>
                                  <w:t>EAMI</w:t>
                                </w:r>
                                <w:r w:rsidRPr="005A2C01">
                                  <w:rPr>
                                    <w:rFonts w:ascii="Arial" w:eastAsia="Times New Roman" w:hAnsi="Arial" w:cs="Arial"/>
                                    <w:b/>
                                    <w:spacing w:val="1"/>
                                    <w:sz w:val="50"/>
                                    <w:szCs w:val="50"/>
                                  </w:rPr>
                                  <w:t>E</w:t>
                                </w:r>
                                <w:r w:rsidRPr="005A2C01">
                                  <w:rPr>
                                    <w:rFonts w:ascii="Arial" w:eastAsia="Times New Roman" w:hAnsi="Arial" w:cs="Arial"/>
                                    <w:b/>
                                    <w:sz w:val="50"/>
                                    <w:szCs w:val="50"/>
                                  </w:rPr>
                                  <w:t>N</w:t>
                                </w:r>
                                <w:r w:rsidRPr="005A2C01">
                                  <w:rPr>
                                    <w:rFonts w:ascii="Arial" w:eastAsia="Times New Roman" w:hAnsi="Arial" w:cs="Arial"/>
                                    <w:b/>
                                    <w:spacing w:val="1"/>
                                    <w:sz w:val="50"/>
                                    <w:szCs w:val="50"/>
                                  </w:rPr>
                                  <w:t>T</w:t>
                                </w:r>
                                <w:r w:rsidRPr="005A2C01">
                                  <w:rPr>
                                    <w:rFonts w:ascii="Arial" w:eastAsia="Times New Roman" w:hAnsi="Arial" w:cs="Arial"/>
                                    <w:b/>
                                    <w:sz w:val="50"/>
                                    <w:szCs w:val="50"/>
                                  </w:rPr>
                                  <w:t xml:space="preserve">OS </w:t>
                                </w:r>
                              </w:p>
                              <w:p w14:paraId="559ECFBA" w14:textId="77777777" w:rsidR="005B2318" w:rsidRPr="005A2C01" w:rsidRDefault="005B2318" w:rsidP="005B2318">
                                <w:pPr>
                                  <w:spacing w:after="0"/>
                                  <w:ind w:right="51"/>
                                  <w:jc w:val="center"/>
                                  <w:rPr>
                                    <w:rFonts w:ascii="Arial" w:eastAsia="Times New Roman" w:hAnsi="Arial" w:cs="Arial"/>
                                    <w:b/>
                                    <w:sz w:val="50"/>
                                    <w:szCs w:val="50"/>
                                  </w:rPr>
                                </w:pPr>
                                <w:r w:rsidRPr="005A2C01">
                                  <w:rPr>
                                    <w:rFonts w:ascii="Arial" w:eastAsia="Times New Roman" w:hAnsi="Arial" w:cs="Arial"/>
                                    <w:b/>
                                    <w:sz w:val="50"/>
                                    <w:szCs w:val="50"/>
                                  </w:rPr>
                                  <w:t>DE</w:t>
                                </w:r>
                                <w:r w:rsidRPr="005A2C01">
                                  <w:rPr>
                                    <w:rFonts w:ascii="Arial" w:eastAsia="Times New Roman" w:hAnsi="Arial" w:cs="Arial"/>
                                    <w:b/>
                                    <w:spacing w:val="1"/>
                                    <w:sz w:val="50"/>
                                    <w:szCs w:val="50"/>
                                  </w:rPr>
                                  <w:t xml:space="preserve"> </w:t>
                                </w:r>
                                <w:r w:rsidRPr="005A2C01">
                                  <w:rPr>
                                    <w:rFonts w:ascii="Arial" w:eastAsia="Times New Roman" w:hAnsi="Arial" w:cs="Arial"/>
                                    <w:b/>
                                    <w:sz w:val="50"/>
                                    <w:szCs w:val="50"/>
                                  </w:rPr>
                                  <w:t>S</w:t>
                                </w:r>
                                <w:r w:rsidRPr="005A2C01">
                                  <w:rPr>
                                    <w:rFonts w:ascii="Arial" w:eastAsia="Times New Roman" w:hAnsi="Arial" w:cs="Arial"/>
                                    <w:b/>
                                    <w:spacing w:val="-1"/>
                                    <w:sz w:val="50"/>
                                    <w:szCs w:val="50"/>
                                  </w:rPr>
                                  <w:t>E</w:t>
                                </w:r>
                                <w:r w:rsidRPr="005A2C01">
                                  <w:rPr>
                                    <w:rFonts w:ascii="Arial" w:eastAsia="Times New Roman" w:hAnsi="Arial" w:cs="Arial"/>
                                    <w:b/>
                                    <w:sz w:val="50"/>
                                    <w:szCs w:val="50"/>
                                  </w:rPr>
                                  <w:t>GUR</w:t>
                                </w:r>
                                <w:r w:rsidRPr="005A2C01">
                                  <w:rPr>
                                    <w:rFonts w:ascii="Arial" w:eastAsia="Times New Roman" w:hAnsi="Arial" w:cs="Arial"/>
                                    <w:b/>
                                    <w:spacing w:val="-1"/>
                                    <w:sz w:val="50"/>
                                    <w:szCs w:val="50"/>
                                  </w:rPr>
                                  <w:t>I</w:t>
                                </w:r>
                                <w:r w:rsidRPr="005A2C01">
                                  <w:rPr>
                                    <w:rFonts w:ascii="Arial" w:eastAsia="Times New Roman" w:hAnsi="Arial" w:cs="Arial"/>
                                    <w:b/>
                                    <w:sz w:val="50"/>
                                    <w:szCs w:val="50"/>
                                  </w:rPr>
                                  <w:t>D</w:t>
                                </w:r>
                                <w:r w:rsidRPr="005A2C01">
                                  <w:rPr>
                                    <w:rFonts w:ascii="Arial" w:eastAsia="Times New Roman" w:hAnsi="Arial" w:cs="Arial"/>
                                    <w:b/>
                                    <w:spacing w:val="-1"/>
                                    <w:sz w:val="50"/>
                                    <w:szCs w:val="50"/>
                                  </w:rPr>
                                  <w:t>A</w:t>
                                </w:r>
                                <w:r w:rsidRPr="005A2C01">
                                  <w:rPr>
                                    <w:rFonts w:ascii="Arial" w:eastAsia="Times New Roman" w:hAnsi="Arial" w:cs="Arial"/>
                                    <w:b/>
                                    <w:sz w:val="50"/>
                                    <w:szCs w:val="50"/>
                                  </w:rPr>
                                  <w:t xml:space="preserve">D </w:t>
                                </w:r>
                                <w:r w:rsidRPr="005A2C01">
                                  <w:rPr>
                                    <w:rFonts w:ascii="Arial" w:eastAsia="Times New Roman" w:hAnsi="Arial" w:cs="Arial"/>
                                    <w:b/>
                                    <w:spacing w:val="1"/>
                                    <w:sz w:val="50"/>
                                    <w:szCs w:val="50"/>
                                  </w:rPr>
                                  <w:t>P</w:t>
                                </w:r>
                                <w:r w:rsidRPr="005A2C01">
                                  <w:rPr>
                                    <w:rFonts w:ascii="Arial" w:eastAsia="Times New Roman" w:hAnsi="Arial" w:cs="Arial"/>
                                    <w:b/>
                                    <w:sz w:val="50"/>
                                    <w:szCs w:val="50"/>
                                  </w:rPr>
                                  <w:t>ARA</w:t>
                                </w:r>
                                <w:r w:rsidRPr="005A2C01">
                                  <w:rPr>
                                    <w:rFonts w:ascii="Arial" w:eastAsia="Times New Roman" w:hAnsi="Arial" w:cs="Arial"/>
                                    <w:b/>
                                    <w:spacing w:val="1"/>
                                    <w:sz w:val="50"/>
                                    <w:szCs w:val="50"/>
                                  </w:rPr>
                                  <w:t xml:space="preserve"> </w:t>
                                </w:r>
                                <w:r w:rsidRPr="005A2C01">
                                  <w:rPr>
                                    <w:rFonts w:ascii="Arial" w:eastAsia="Times New Roman" w:hAnsi="Arial" w:cs="Arial"/>
                                    <w:b/>
                                    <w:sz w:val="50"/>
                                    <w:szCs w:val="50"/>
                                  </w:rPr>
                                  <w:t>LOS S</w:t>
                                </w:r>
                                <w:r w:rsidRPr="005A2C01">
                                  <w:rPr>
                                    <w:rFonts w:ascii="Arial" w:eastAsia="Times New Roman" w:hAnsi="Arial" w:cs="Arial"/>
                                    <w:b/>
                                    <w:spacing w:val="-2"/>
                                    <w:sz w:val="50"/>
                                    <w:szCs w:val="50"/>
                                  </w:rPr>
                                  <w:t>I</w:t>
                                </w:r>
                                <w:r w:rsidRPr="005A2C01">
                                  <w:rPr>
                                    <w:rFonts w:ascii="Arial" w:eastAsia="Times New Roman" w:hAnsi="Arial" w:cs="Arial"/>
                                    <w:b/>
                                    <w:sz w:val="50"/>
                                    <w:szCs w:val="50"/>
                                  </w:rPr>
                                  <w:t>S</w:t>
                                </w:r>
                                <w:r w:rsidRPr="005A2C01">
                                  <w:rPr>
                                    <w:rFonts w:ascii="Arial" w:eastAsia="Times New Roman" w:hAnsi="Arial" w:cs="Arial"/>
                                    <w:b/>
                                    <w:spacing w:val="-1"/>
                                    <w:sz w:val="50"/>
                                    <w:szCs w:val="50"/>
                                  </w:rPr>
                                  <w:t>T</w:t>
                                </w:r>
                                <w:r w:rsidRPr="005A2C01">
                                  <w:rPr>
                                    <w:rFonts w:ascii="Arial" w:eastAsia="Times New Roman" w:hAnsi="Arial" w:cs="Arial"/>
                                    <w:b/>
                                    <w:sz w:val="50"/>
                                    <w:szCs w:val="50"/>
                                  </w:rPr>
                                  <w:t>EM</w:t>
                                </w:r>
                                <w:r w:rsidRPr="005A2C01">
                                  <w:rPr>
                                    <w:rFonts w:ascii="Arial" w:eastAsia="Times New Roman" w:hAnsi="Arial" w:cs="Arial"/>
                                    <w:b/>
                                    <w:spacing w:val="2"/>
                                    <w:sz w:val="50"/>
                                    <w:szCs w:val="50"/>
                                  </w:rPr>
                                  <w:t>A</w:t>
                                </w:r>
                                <w:r w:rsidRPr="005A2C01">
                                  <w:rPr>
                                    <w:rFonts w:ascii="Arial" w:eastAsia="Times New Roman" w:hAnsi="Arial" w:cs="Arial"/>
                                    <w:b/>
                                    <w:sz w:val="50"/>
                                    <w:szCs w:val="50"/>
                                  </w:rPr>
                                  <w:t>S I</w:t>
                                </w:r>
                                <w:r w:rsidRPr="005A2C01">
                                  <w:rPr>
                                    <w:rFonts w:ascii="Arial" w:eastAsia="Times New Roman" w:hAnsi="Arial" w:cs="Arial"/>
                                    <w:b/>
                                    <w:spacing w:val="1"/>
                                    <w:sz w:val="50"/>
                                    <w:szCs w:val="50"/>
                                  </w:rPr>
                                  <w:t>N</w:t>
                                </w:r>
                                <w:r w:rsidRPr="005A2C01">
                                  <w:rPr>
                                    <w:rFonts w:ascii="Arial" w:eastAsia="Times New Roman" w:hAnsi="Arial" w:cs="Arial"/>
                                    <w:b/>
                                    <w:sz w:val="50"/>
                                    <w:szCs w:val="50"/>
                                  </w:rPr>
                                  <w:t>F</w:t>
                                </w:r>
                                <w:r w:rsidRPr="005A2C01">
                                  <w:rPr>
                                    <w:rFonts w:ascii="Arial" w:eastAsia="Times New Roman" w:hAnsi="Arial" w:cs="Arial"/>
                                    <w:b/>
                                    <w:spacing w:val="1"/>
                                    <w:sz w:val="50"/>
                                    <w:szCs w:val="50"/>
                                  </w:rPr>
                                  <w:t>O</w:t>
                                </w:r>
                                <w:r w:rsidRPr="005A2C01">
                                  <w:rPr>
                                    <w:rFonts w:ascii="Arial" w:eastAsia="Times New Roman" w:hAnsi="Arial" w:cs="Arial"/>
                                    <w:b/>
                                    <w:sz w:val="50"/>
                                    <w:szCs w:val="50"/>
                                  </w:rPr>
                                  <w:t>RMÁT</w:t>
                                </w:r>
                                <w:r w:rsidRPr="005A2C01">
                                  <w:rPr>
                                    <w:rFonts w:ascii="Arial" w:eastAsia="Times New Roman" w:hAnsi="Arial" w:cs="Arial"/>
                                    <w:b/>
                                    <w:spacing w:val="-1"/>
                                    <w:sz w:val="50"/>
                                    <w:szCs w:val="50"/>
                                  </w:rPr>
                                  <w:t>I</w:t>
                                </w:r>
                                <w:r w:rsidRPr="005A2C01">
                                  <w:rPr>
                                    <w:rFonts w:ascii="Arial" w:eastAsia="Times New Roman" w:hAnsi="Arial" w:cs="Arial"/>
                                    <w:b/>
                                    <w:sz w:val="50"/>
                                    <w:szCs w:val="50"/>
                                  </w:rPr>
                                  <w:t>COS</w:t>
                                </w:r>
                              </w:p>
                              <w:p w14:paraId="4893F4A7" w14:textId="77777777" w:rsidR="005B2318" w:rsidRPr="005B336C" w:rsidRDefault="005B2318" w:rsidP="005B2318">
                                <w:pPr>
                                  <w:jc w:val="center"/>
                                  <w:rPr>
                                    <w:sz w:val="64"/>
                                    <w:szCs w:val="6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1B3049" id="_x0000_t202" coordsize="21600,21600" o:spt="202" path="m,l,21600r21600,l21600,xe">
                    <v:stroke joinstyle="miter"/>
                    <v:path gradientshapeok="t" o:connecttype="rect"/>
                  </v:shapetype>
                  <v:shape id="Cuadro de texto 1" o:spid="_x0000_s1026" type="#_x0000_t202" style="position:absolute;margin-left:0;margin-top:287.05pt;width:545.3pt;height:173.4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" stroked="f">
                    <v:textbox>
                      <w:txbxContent>
                        <w:p w14:paraId="595965AF" w14:textId="77777777" w:rsidR="005B2318" w:rsidRPr="005A2C01" w:rsidRDefault="005B2318" w:rsidP="005B2318">
                          <w:pPr>
                            <w:spacing w:after="0"/>
                            <w:ind w:right="51"/>
                            <w:jc w:val="center"/>
                            <w:rPr>
                              <w:rFonts w:ascii="Arial" w:eastAsia="Times New Roman" w:hAnsi="Arial" w:cs="Arial"/>
                              <w:b/>
                              <w:sz w:val="50"/>
                              <w:szCs w:val="50"/>
                            </w:rPr>
                          </w:pPr>
                          <w:r w:rsidRPr="005A2C01">
                            <w:rPr>
                              <w:rFonts w:ascii="Arial" w:eastAsia="Times New Roman" w:hAnsi="Arial" w:cs="Arial"/>
                              <w:b/>
                              <w:sz w:val="50"/>
                              <w:szCs w:val="50"/>
                            </w:rPr>
                            <w:t>MANUAL DE LOS LI</w:t>
                          </w:r>
                          <w:r w:rsidRPr="005A2C01">
                            <w:rPr>
                              <w:rFonts w:ascii="Arial" w:eastAsia="Times New Roman" w:hAnsi="Arial" w:cs="Arial"/>
                              <w:b/>
                              <w:spacing w:val="-2"/>
                              <w:sz w:val="50"/>
                              <w:szCs w:val="50"/>
                            </w:rPr>
                            <w:t>N</w:t>
                          </w:r>
                          <w:r w:rsidRPr="005A2C01">
                            <w:rPr>
                              <w:rFonts w:ascii="Arial" w:eastAsia="Times New Roman" w:hAnsi="Arial" w:cs="Arial"/>
                              <w:b/>
                              <w:sz w:val="50"/>
                              <w:szCs w:val="50"/>
                            </w:rPr>
                            <w:t>EAMI</w:t>
                          </w:r>
                          <w:r w:rsidRPr="005A2C01">
                            <w:rPr>
                              <w:rFonts w:ascii="Arial" w:eastAsia="Times New Roman" w:hAnsi="Arial" w:cs="Arial"/>
                              <w:b/>
                              <w:spacing w:val="1"/>
                              <w:sz w:val="50"/>
                              <w:szCs w:val="50"/>
                            </w:rPr>
                            <w:t>E</w:t>
                          </w:r>
                          <w:r w:rsidRPr="005A2C01">
                            <w:rPr>
                              <w:rFonts w:ascii="Arial" w:eastAsia="Times New Roman" w:hAnsi="Arial" w:cs="Arial"/>
                              <w:b/>
                              <w:sz w:val="50"/>
                              <w:szCs w:val="50"/>
                            </w:rPr>
                            <w:t>N</w:t>
                          </w:r>
                          <w:r w:rsidRPr="005A2C01">
                            <w:rPr>
                              <w:rFonts w:ascii="Arial" w:eastAsia="Times New Roman" w:hAnsi="Arial" w:cs="Arial"/>
                              <w:b/>
                              <w:spacing w:val="1"/>
                              <w:sz w:val="50"/>
                              <w:szCs w:val="50"/>
                            </w:rPr>
                            <w:t>T</w:t>
                          </w:r>
                          <w:r w:rsidRPr="005A2C01">
                            <w:rPr>
                              <w:rFonts w:ascii="Arial" w:eastAsia="Times New Roman" w:hAnsi="Arial" w:cs="Arial"/>
                              <w:b/>
                              <w:sz w:val="50"/>
                              <w:szCs w:val="50"/>
                            </w:rPr>
                            <w:t xml:space="preserve">OS </w:t>
                          </w:r>
                        </w:p>
                        <w:p w14:paraId="559ECFBA" w14:textId="77777777" w:rsidR="005B2318" w:rsidRPr="005A2C01" w:rsidRDefault="005B2318" w:rsidP="005B2318">
                          <w:pPr>
                            <w:spacing w:after="0"/>
                            <w:ind w:right="51"/>
                            <w:jc w:val="center"/>
                            <w:rPr>
                              <w:rFonts w:ascii="Arial" w:eastAsia="Times New Roman" w:hAnsi="Arial" w:cs="Arial"/>
                              <w:b/>
                              <w:sz w:val="50"/>
                              <w:szCs w:val="50"/>
                            </w:rPr>
                          </w:pPr>
                          <w:r w:rsidRPr="005A2C01">
                            <w:rPr>
                              <w:rFonts w:ascii="Arial" w:eastAsia="Times New Roman" w:hAnsi="Arial" w:cs="Arial"/>
                              <w:b/>
                              <w:sz w:val="50"/>
                              <w:szCs w:val="50"/>
                            </w:rPr>
                            <w:t>DE</w:t>
                          </w:r>
                          <w:r w:rsidRPr="005A2C01">
                            <w:rPr>
                              <w:rFonts w:ascii="Arial" w:eastAsia="Times New Roman" w:hAnsi="Arial" w:cs="Arial"/>
                              <w:b/>
                              <w:spacing w:val="1"/>
                              <w:sz w:val="50"/>
                              <w:szCs w:val="50"/>
                            </w:rPr>
                            <w:t xml:space="preserve"> </w:t>
                          </w:r>
                          <w:r w:rsidRPr="005A2C01">
                            <w:rPr>
                              <w:rFonts w:ascii="Arial" w:eastAsia="Times New Roman" w:hAnsi="Arial" w:cs="Arial"/>
                              <w:b/>
                              <w:sz w:val="50"/>
                              <w:szCs w:val="50"/>
                            </w:rPr>
                            <w:t>S</w:t>
                          </w:r>
                          <w:r w:rsidRPr="005A2C01">
                            <w:rPr>
                              <w:rFonts w:ascii="Arial" w:eastAsia="Times New Roman" w:hAnsi="Arial" w:cs="Arial"/>
                              <w:b/>
                              <w:spacing w:val="-1"/>
                              <w:sz w:val="50"/>
                              <w:szCs w:val="50"/>
                            </w:rPr>
                            <w:t>E</w:t>
                          </w:r>
                          <w:r w:rsidRPr="005A2C01">
                            <w:rPr>
                              <w:rFonts w:ascii="Arial" w:eastAsia="Times New Roman" w:hAnsi="Arial" w:cs="Arial"/>
                              <w:b/>
                              <w:sz w:val="50"/>
                              <w:szCs w:val="50"/>
                            </w:rPr>
                            <w:t>GUR</w:t>
                          </w:r>
                          <w:r w:rsidRPr="005A2C01">
                            <w:rPr>
                              <w:rFonts w:ascii="Arial" w:eastAsia="Times New Roman" w:hAnsi="Arial" w:cs="Arial"/>
                              <w:b/>
                              <w:spacing w:val="-1"/>
                              <w:sz w:val="50"/>
                              <w:szCs w:val="50"/>
                            </w:rPr>
                            <w:t>I</w:t>
                          </w:r>
                          <w:r w:rsidRPr="005A2C01">
                            <w:rPr>
                              <w:rFonts w:ascii="Arial" w:eastAsia="Times New Roman" w:hAnsi="Arial" w:cs="Arial"/>
                              <w:b/>
                              <w:sz w:val="50"/>
                              <w:szCs w:val="50"/>
                            </w:rPr>
                            <w:t>D</w:t>
                          </w:r>
                          <w:r w:rsidRPr="005A2C01">
                            <w:rPr>
                              <w:rFonts w:ascii="Arial" w:eastAsia="Times New Roman" w:hAnsi="Arial" w:cs="Arial"/>
                              <w:b/>
                              <w:spacing w:val="-1"/>
                              <w:sz w:val="50"/>
                              <w:szCs w:val="50"/>
                            </w:rPr>
                            <w:t>A</w:t>
                          </w:r>
                          <w:r w:rsidRPr="005A2C01">
                            <w:rPr>
                              <w:rFonts w:ascii="Arial" w:eastAsia="Times New Roman" w:hAnsi="Arial" w:cs="Arial"/>
                              <w:b/>
                              <w:sz w:val="50"/>
                              <w:szCs w:val="50"/>
                            </w:rPr>
                            <w:t xml:space="preserve">D </w:t>
                          </w:r>
                          <w:r w:rsidRPr="005A2C01">
                            <w:rPr>
                              <w:rFonts w:ascii="Arial" w:eastAsia="Times New Roman" w:hAnsi="Arial" w:cs="Arial"/>
                              <w:b/>
                              <w:spacing w:val="1"/>
                              <w:sz w:val="50"/>
                              <w:szCs w:val="50"/>
                            </w:rPr>
                            <w:t>P</w:t>
                          </w:r>
                          <w:r w:rsidRPr="005A2C01">
                            <w:rPr>
                              <w:rFonts w:ascii="Arial" w:eastAsia="Times New Roman" w:hAnsi="Arial" w:cs="Arial"/>
                              <w:b/>
                              <w:sz w:val="50"/>
                              <w:szCs w:val="50"/>
                            </w:rPr>
                            <w:t>ARA</w:t>
                          </w:r>
                          <w:r w:rsidRPr="005A2C01">
                            <w:rPr>
                              <w:rFonts w:ascii="Arial" w:eastAsia="Times New Roman" w:hAnsi="Arial" w:cs="Arial"/>
                              <w:b/>
                              <w:spacing w:val="1"/>
                              <w:sz w:val="50"/>
                              <w:szCs w:val="50"/>
                            </w:rPr>
                            <w:t xml:space="preserve"> </w:t>
                          </w:r>
                          <w:r w:rsidRPr="005A2C01">
                            <w:rPr>
                              <w:rFonts w:ascii="Arial" w:eastAsia="Times New Roman" w:hAnsi="Arial" w:cs="Arial"/>
                              <w:b/>
                              <w:sz w:val="50"/>
                              <w:szCs w:val="50"/>
                            </w:rPr>
                            <w:t>LOS S</w:t>
                          </w:r>
                          <w:r w:rsidRPr="005A2C01">
                            <w:rPr>
                              <w:rFonts w:ascii="Arial" w:eastAsia="Times New Roman" w:hAnsi="Arial" w:cs="Arial"/>
                              <w:b/>
                              <w:spacing w:val="-2"/>
                              <w:sz w:val="50"/>
                              <w:szCs w:val="50"/>
                            </w:rPr>
                            <w:t>I</w:t>
                          </w:r>
                          <w:r w:rsidRPr="005A2C01">
                            <w:rPr>
                              <w:rFonts w:ascii="Arial" w:eastAsia="Times New Roman" w:hAnsi="Arial" w:cs="Arial"/>
                              <w:b/>
                              <w:sz w:val="50"/>
                              <w:szCs w:val="50"/>
                            </w:rPr>
                            <w:t>S</w:t>
                          </w:r>
                          <w:r w:rsidRPr="005A2C01">
                            <w:rPr>
                              <w:rFonts w:ascii="Arial" w:eastAsia="Times New Roman" w:hAnsi="Arial" w:cs="Arial"/>
                              <w:b/>
                              <w:spacing w:val="-1"/>
                              <w:sz w:val="50"/>
                              <w:szCs w:val="50"/>
                            </w:rPr>
                            <w:t>T</w:t>
                          </w:r>
                          <w:r w:rsidRPr="005A2C01">
                            <w:rPr>
                              <w:rFonts w:ascii="Arial" w:eastAsia="Times New Roman" w:hAnsi="Arial" w:cs="Arial"/>
                              <w:b/>
                              <w:sz w:val="50"/>
                              <w:szCs w:val="50"/>
                            </w:rPr>
                            <w:t>EM</w:t>
                          </w:r>
                          <w:r w:rsidRPr="005A2C01">
                            <w:rPr>
                              <w:rFonts w:ascii="Arial" w:eastAsia="Times New Roman" w:hAnsi="Arial" w:cs="Arial"/>
                              <w:b/>
                              <w:spacing w:val="2"/>
                              <w:sz w:val="50"/>
                              <w:szCs w:val="50"/>
                            </w:rPr>
                            <w:t>A</w:t>
                          </w:r>
                          <w:r w:rsidRPr="005A2C01">
                            <w:rPr>
                              <w:rFonts w:ascii="Arial" w:eastAsia="Times New Roman" w:hAnsi="Arial" w:cs="Arial"/>
                              <w:b/>
                              <w:sz w:val="50"/>
                              <w:szCs w:val="50"/>
                            </w:rPr>
                            <w:t>S I</w:t>
                          </w:r>
                          <w:r w:rsidRPr="005A2C01">
                            <w:rPr>
                              <w:rFonts w:ascii="Arial" w:eastAsia="Times New Roman" w:hAnsi="Arial" w:cs="Arial"/>
                              <w:b/>
                              <w:spacing w:val="1"/>
                              <w:sz w:val="50"/>
                              <w:szCs w:val="50"/>
                            </w:rPr>
                            <w:t>N</w:t>
                          </w:r>
                          <w:r w:rsidRPr="005A2C01">
                            <w:rPr>
                              <w:rFonts w:ascii="Arial" w:eastAsia="Times New Roman" w:hAnsi="Arial" w:cs="Arial"/>
                              <w:b/>
                              <w:sz w:val="50"/>
                              <w:szCs w:val="50"/>
                            </w:rPr>
                            <w:t>F</w:t>
                          </w:r>
                          <w:r w:rsidRPr="005A2C01">
                            <w:rPr>
                              <w:rFonts w:ascii="Arial" w:eastAsia="Times New Roman" w:hAnsi="Arial" w:cs="Arial"/>
                              <w:b/>
                              <w:spacing w:val="1"/>
                              <w:sz w:val="50"/>
                              <w:szCs w:val="50"/>
                            </w:rPr>
                            <w:t>O</w:t>
                          </w:r>
                          <w:r w:rsidRPr="005A2C01">
                            <w:rPr>
                              <w:rFonts w:ascii="Arial" w:eastAsia="Times New Roman" w:hAnsi="Arial" w:cs="Arial"/>
                              <w:b/>
                              <w:sz w:val="50"/>
                              <w:szCs w:val="50"/>
                            </w:rPr>
                            <w:t>RMÁT</w:t>
                          </w:r>
                          <w:r w:rsidRPr="005A2C01">
                            <w:rPr>
                              <w:rFonts w:ascii="Arial" w:eastAsia="Times New Roman" w:hAnsi="Arial" w:cs="Arial"/>
                              <w:b/>
                              <w:spacing w:val="-1"/>
                              <w:sz w:val="50"/>
                              <w:szCs w:val="50"/>
                            </w:rPr>
                            <w:t>I</w:t>
                          </w:r>
                          <w:r w:rsidRPr="005A2C01">
                            <w:rPr>
                              <w:rFonts w:ascii="Arial" w:eastAsia="Times New Roman" w:hAnsi="Arial" w:cs="Arial"/>
                              <w:b/>
                              <w:sz w:val="50"/>
                              <w:szCs w:val="50"/>
                            </w:rPr>
                            <w:t>COS</w:t>
                          </w:r>
                        </w:p>
                        <w:p w14:paraId="4893F4A7" w14:textId="77777777" w:rsidR="005B2318" w:rsidRPr="005B336C" w:rsidRDefault="005B2318" w:rsidP="005B2318">
                          <w:pPr>
                            <w:jc w:val="center"/>
                            <w:rPr>
                              <w:sz w:val="64"/>
                              <w:szCs w:val="64"/>
                            </w:rPr>
                          </w:pPr>
                        </w:p>
                      </w:txbxContent>
                    </v:textbox>
                    <w10:wrap type="square" anchorx="margin"/>
                  </v:shape>
                </w:pict>
              </mc:Fallback>
            </mc:AlternateContent>
          </w:r>
          <w:r>
            <w:rPr>
              <w:rFonts w:ascii="Arial" w:hAnsi="Arial" w:cs="Arial"/>
              <w:b/>
              <w:bCs/>
            </w:rPr>
            <w:br w:type="page"/>
          </w:r>
        </w:p>
        <w:p w14:paraId="30484081" w14:textId="7357A8A1" w:rsidR="005B2318" w:rsidRDefault="00DD1AD7">
          <w:pPr>
            <w:spacing w:after="160" w:line="259" w:lineRule="auto"/>
            <w:rPr>
              <w:rFonts w:ascii="Arial" w:hAnsi="Arial" w:cs="Arial"/>
              <w:b/>
              <w:bCs/>
            </w:rPr>
          </w:pPr>
        </w:p>
      </w:sdtContent>
    </w:sdt>
    <w:p w14:paraId="5CFA26DC" w14:textId="77777777" w:rsidR="00380156" w:rsidRDefault="00380156" w:rsidP="005B2318">
      <w:pPr>
        <w:rPr>
          <w:rStyle w:val="Hipervnculo"/>
          <w:rFonts w:ascii="Arial" w:hAnsi="Arial" w:cs="Arial"/>
          <w:b/>
          <w:bCs/>
          <w:noProof/>
          <w:color w:val="auto"/>
          <w:u w:val="none"/>
          <w:lang w:eastAsia="es-MX"/>
        </w:rPr>
      </w:pPr>
    </w:p>
    <w:p w14:paraId="52085977" w14:textId="77777777" w:rsidR="00380156" w:rsidRDefault="00380156" w:rsidP="005B2318">
      <w:pPr>
        <w:rPr>
          <w:rStyle w:val="Hipervnculo"/>
          <w:rFonts w:ascii="Arial" w:hAnsi="Arial" w:cs="Arial"/>
          <w:b/>
          <w:bCs/>
          <w:noProof/>
          <w:color w:val="auto"/>
          <w:u w:val="none"/>
          <w:lang w:eastAsia="es-MX"/>
        </w:rPr>
      </w:pPr>
    </w:p>
    <w:p w14:paraId="7E6341D6" w14:textId="77777777" w:rsidR="00380156" w:rsidRDefault="00380156" w:rsidP="005B2318">
      <w:pPr>
        <w:rPr>
          <w:rStyle w:val="Hipervnculo"/>
          <w:rFonts w:ascii="Arial" w:hAnsi="Arial" w:cs="Arial"/>
          <w:b/>
          <w:bCs/>
          <w:noProof/>
          <w:color w:val="auto"/>
          <w:u w:val="none"/>
          <w:lang w:eastAsia="es-MX"/>
        </w:rPr>
      </w:pPr>
    </w:p>
    <w:p w14:paraId="3ED2BA91" w14:textId="255D1109" w:rsidR="005B2318" w:rsidRPr="00380156" w:rsidRDefault="005B2318" w:rsidP="005B2318">
      <w:pPr>
        <w:rPr>
          <w:rStyle w:val="Hipervnculo"/>
          <w:rFonts w:ascii="Arial" w:eastAsiaTheme="minorEastAsia" w:hAnsi="Arial" w:cs="Arial"/>
          <w:b/>
          <w:bCs/>
          <w:noProof/>
          <w:color w:val="auto"/>
          <w:u w:val="none"/>
          <w:lang w:eastAsia="es-MX"/>
        </w:rPr>
      </w:pPr>
      <w:r w:rsidRPr="00380156">
        <w:rPr>
          <w:rStyle w:val="Hipervnculo"/>
          <w:rFonts w:ascii="Arial" w:hAnsi="Arial" w:cs="Arial"/>
          <w:b/>
          <w:bCs/>
          <w:noProof/>
          <w:color w:val="auto"/>
          <w:u w:val="none"/>
          <w:lang w:eastAsia="es-MX"/>
        </w:rPr>
        <w:t>INDICE</w:t>
      </w:r>
    </w:p>
    <w:p w14:paraId="354C19DA" w14:textId="77777777" w:rsidR="005B2318" w:rsidRDefault="005B2318" w:rsidP="005B2318">
      <w:pPr>
        <w:rPr>
          <w:rFonts w:ascii="Arial" w:hAnsi="Arial" w:cs="Arial"/>
          <w:b/>
          <w:bCs/>
        </w:rPr>
      </w:pPr>
    </w:p>
    <w:p w14:paraId="43889D7B" w14:textId="0F478113" w:rsidR="005B2318" w:rsidRPr="00F01A6E" w:rsidRDefault="005B2318" w:rsidP="005B2318">
      <w:pPr>
        <w:pStyle w:val="TDC1"/>
        <w:tabs>
          <w:tab w:val="right" w:leader="dot" w:pos="8828"/>
        </w:tabs>
        <w:rPr>
          <w:rStyle w:val="Hipervnculo"/>
          <w:rFonts w:ascii="Arial" w:eastAsia="Arial Narrow" w:hAnsi="Arial" w:cs="Arial"/>
        </w:rPr>
      </w:pPr>
      <w:r w:rsidRPr="00F01A6E">
        <w:rPr>
          <w:rStyle w:val="Hipervnculo"/>
          <w:rFonts w:eastAsia="Arial Narrow"/>
          <w:noProof/>
        </w:rPr>
        <w:fldChar w:fldCharType="begin"/>
      </w:r>
      <w:r w:rsidRPr="00F01A6E">
        <w:rPr>
          <w:rStyle w:val="Hipervnculo"/>
          <w:rFonts w:eastAsia="Arial Narrow"/>
          <w:noProof/>
        </w:rPr>
        <w:instrText xml:space="preserve"> TOC \o "1-3" \h \z \u </w:instrText>
      </w:r>
      <w:r w:rsidRPr="00F01A6E">
        <w:rPr>
          <w:rStyle w:val="Hipervnculo"/>
          <w:rFonts w:eastAsia="Arial Narrow"/>
          <w:noProof/>
        </w:rPr>
        <w:fldChar w:fldCharType="separate"/>
      </w:r>
      <w:hyperlink w:anchor="_Toc88207371" w:history="1">
        <w:r w:rsidRPr="00F01A6E">
          <w:rPr>
            <w:rStyle w:val="Hipervnculo"/>
            <w:rFonts w:ascii="Arial" w:eastAsia="Arial Narrow" w:hAnsi="Arial" w:cs="Arial"/>
            <w:noProof/>
          </w:rPr>
          <w:t>INTRODUCCIÓN</w:t>
        </w:r>
        <w:r w:rsidRPr="00F01A6E">
          <w:rPr>
            <w:rStyle w:val="Hipervnculo"/>
            <w:rFonts w:ascii="Arial" w:eastAsia="Arial Narrow" w:hAnsi="Arial" w:cs="Arial"/>
            <w:webHidden/>
          </w:rPr>
          <w:tab/>
        </w:r>
        <w:r w:rsidR="00060537" w:rsidRPr="00F01A6E">
          <w:rPr>
            <w:rStyle w:val="Hipervnculo"/>
            <w:rFonts w:ascii="Arial" w:eastAsia="Arial Narrow" w:hAnsi="Arial" w:cs="Arial"/>
            <w:webHidden/>
          </w:rPr>
          <w:t>2</w:t>
        </w:r>
      </w:hyperlink>
    </w:p>
    <w:p w14:paraId="6B0E56FD" w14:textId="48CD6A2F" w:rsidR="005B2318" w:rsidRPr="00F01A6E" w:rsidRDefault="00DD1AD7" w:rsidP="005B2318">
      <w:pPr>
        <w:pStyle w:val="TDC1"/>
        <w:tabs>
          <w:tab w:val="right" w:leader="dot" w:pos="8828"/>
        </w:tabs>
        <w:rPr>
          <w:rStyle w:val="Hipervnculo"/>
          <w:rFonts w:ascii="Arial" w:eastAsia="Arial Narrow" w:hAnsi="Arial" w:cs="Arial"/>
        </w:rPr>
      </w:pPr>
      <w:hyperlink w:anchor="_Toc88207372" w:history="1">
        <w:r w:rsidR="005B2318" w:rsidRPr="00F01A6E">
          <w:rPr>
            <w:rStyle w:val="Hipervnculo"/>
            <w:rFonts w:ascii="Arial" w:eastAsia="Arial Narrow" w:hAnsi="Arial" w:cs="Arial"/>
            <w:noProof/>
          </w:rPr>
          <w:t>MARCO LEGAL</w:t>
        </w:r>
        <w:r w:rsidR="005B2318" w:rsidRPr="00F01A6E">
          <w:rPr>
            <w:rStyle w:val="Hipervnculo"/>
            <w:rFonts w:ascii="Arial" w:eastAsia="Arial Narrow" w:hAnsi="Arial" w:cs="Arial"/>
            <w:webHidden/>
          </w:rPr>
          <w:tab/>
        </w:r>
        <w:r w:rsidR="00060537" w:rsidRPr="00F01A6E">
          <w:rPr>
            <w:rStyle w:val="Hipervnculo"/>
            <w:rFonts w:ascii="Arial" w:eastAsia="Arial Narrow" w:hAnsi="Arial" w:cs="Arial"/>
            <w:webHidden/>
          </w:rPr>
          <w:t>2</w:t>
        </w:r>
      </w:hyperlink>
    </w:p>
    <w:p w14:paraId="202C29EA" w14:textId="4B75B48F" w:rsidR="005B2318" w:rsidRPr="00F01A6E" w:rsidRDefault="00DD1AD7" w:rsidP="005B2318">
      <w:pPr>
        <w:pStyle w:val="TDC1"/>
        <w:tabs>
          <w:tab w:val="right" w:leader="dot" w:pos="8828"/>
        </w:tabs>
        <w:rPr>
          <w:rStyle w:val="Hipervnculo"/>
          <w:rFonts w:ascii="Arial" w:eastAsia="Arial Narrow" w:hAnsi="Arial" w:cs="Arial"/>
        </w:rPr>
      </w:pPr>
      <w:hyperlink w:anchor="_Toc88207373" w:history="1">
        <w:r w:rsidR="005B2318" w:rsidRPr="00260501">
          <w:rPr>
            <w:rStyle w:val="Hipervnculo"/>
            <w:rFonts w:ascii="Arial" w:eastAsia="Arial Narrow" w:hAnsi="Arial" w:cs="Arial"/>
            <w:noProof/>
          </w:rPr>
          <w:t>OBJETIVO</w:t>
        </w:r>
        <w:r w:rsidR="005B2318" w:rsidRPr="00F01A6E">
          <w:rPr>
            <w:rStyle w:val="Hipervnculo"/>
            <w:rFonts w:ascii="Arial" w:eastAsia="Arial Narrow" w:hAnsi="Arial" w:cs="Arial"/>
            <w:webHidden/>
          </w:rPr>
          <w:tab/>
        </w:r>
        <w:r w:rsidR="00060537" w:rsidRPr="00F01A6E">
          <w:rPr>
            <w:rStyle w:val="Hipervnculo"/>
            <w:rFonts w:ascii="Arial" w:eastAsia="Arial Narrow" w:hAnsi="Arial" w:cs="Arial"/>
            <w:webHidden/>
          </w:rPr>
          <w:t>2</w:t>
        </w:r>
      </w:hyperlink>
    </w:p>
    <w:p w14:paraId="5950AF2D" w14:textId="7FADA815" w:rsidR="005B2318" w:rsidRPr="00F01A6E" w:rsidRDefault="00DD1AD7" w:rsidP="005B2318">
      <w:pPr>
        <w:pStyle w:val="TDC1"/>
        <w:tabs>
          <w:tab w:val="right" w:leader="dot" w:pos="8828"/>
        </w:tabs>
        <w:rPr>
          <w:rStyle w:val="Hipervnculo"/>
          <w:rFonts w:ascii="Arial" w:eastAsia="Arial Narrow" w:hAnsi="Arial" w:cs="Arial"/>
        </w:rPr>
      </w:pPr>
      <w:hyperlink w:anchor="_Toc88207374" w:history="1">
        <w:r w:rsidR="005B2318" w:rsidRPr="00F01A6E">
          <w:rPr>
            <w:rStyle w:val="Hipervnculo"/>
            <w:rFonts w:ascii="Arial" w:eastAsia="Arial Narrow" w:hAnsi="Arial" w:cs="Arial"/>
            <w:noProof/>
          </w:rPr>
          <w:t>POLÍTICAS INFORMÁTICAS QUE DEBERÁN DE OBSERVAR LOS USUARIOS</w:t>
        </w:r>
        <w:r w:rsidR="005B2318" w:rsidRPr="00F01A6E">
          <w:rPr>
            <w:rStyle w:val="Hipervnculo"/>
            <w:rFonts w:ascii="Arial" w:eastAsia="Arial Narrow" w:hAnsi="Arial" w:cs="Arial"/>
            <w:webHidden/>
          </w:rPr>
          <w:tab/>
        </w:r>
        <w:r w:rsidR="00060537" w:rsidRPr="00F01A6E">
          <w:rPr>
            <w:rStyle w:val="Hipervnculo"/>
            <w:rFonts w:ascii="Arial" w:eastAsia="Arial Narrow" w:hAnsi="Arial" w:cs="Arial"/>
            <w:webHidden/>
          </w:rPr>
          <w:t>3</w:t>
        </w:r>
      </w:hyperlink>
    </w:p>
    <w:p w14:paraId="075D41E5" w14:textId="2427FC43" w:rsidR="005B2318" w:rsidRPr="00F01A6E" w:rsidRDefault="00DD1AD7" w:rsidP="005B2318">
      <w:pPr>
        <w:pStyle w:val="TDC2"/>
        <w:tabs>
          <w:tab w:val="right" w:leader="dot" w:pos="8828"/>
        </w:tabs>
        <w:rPr>
          <w:rStyle w:val="Hipervnculo"/>
          <w:rFonts w:ascii="Arial" w:eastAsia="Arial Narrow" w:hAnsi="Arial" w:cs="Arial"/>
        </w:rPr>
      </w:pPr>
      <w:hyperlink w:anchor="_Toc88207375" w:history="1">
        <w:r w:rsidR="005B2318" w:rsidRPr="00260501">
          <w:rPr>
            <w:rStyle w:val="Hipervnculo"/>
            <w:rFonts w:ascii="Arial" w:eastAsia="Arial Narrow" w:hAnsi="Arial" w:cs="Arial"/>
            <w:noProof/>
          </w:rPr>
          <w:t>1.- SOBRE EL USO DE LA TECNOLOGÍA DE INFORMACIÓN Y COMUNICACIONES</w:t>
        </w:r>
        <w:r w:rsidR="005B2318" w:rsidRPr="00F01A6E">
          <w:rPr>
            <w:rStyle w:val="Hipervnculo"/>
            <w:rFonts w:ascii="Arial" w:eastAsia="Arial Narrow" w:hAnsi="Arial" w:cs="Arial"/>
            <w:webHidden/>
          </w:rPr>
          <w:tab/>
        </w:r>
        <w:r w:rsidR="00060537" w:rsidRPr="00F01A6E">
          <w:rPr>
            <w:rStyle w:val="Hipervnculo"/>
            <w:rFonts w:ascii="Arial" w:eastAsia="Arial Narrow" w:hAnsi="Arial" w:cs="Arial"/>
            <w:webHidden/>
          </w:rPr>
          <w:t>3</w:t>
        </w:r>
      </w:hyperlink>
    </w:p>
    <w:p w14:paraId="1FB59AED" w14:textId="42DE9B34" w:rsidR="005B2318" w:rsidRPr="00F01A6E" w:rsidRDefault="00DD1AD7" w:rsidP="005B2318">
      <w:pPr>
        <w:pStyle w:val="TDC2"/>
        <w:tabs>
          <w:tab w:val="right" w:leader="dot" w:pos="8828"/>
        </w:tabs>
        <w:rPr>
          <w:rStyle w:val="Hipervnculo"/>
          <w:rFonts w:ascii="Arial" w:eastAsia="Arial Narrow" w:hAnsi="Arial" w:cs="Arial"/>
        </w:rPr>
      </w:pPr>
      <w:hyperlink w:anchor="_Toc88207376" w:history="1">
        <w:r w:rsidR="005B2318" w:rsidRPr="00260501">
          <w:rPr>
            <w:rStyle w:val="Hipervnculo"/>
            <w:rFonts w:ascii="Arial" w:eastAsia="Arial Narrow" w:hAnsi="Arial" w:cs="Arial"/>
            <w:noProof/>
          </w:rPr>
          <w:t>2.- SOBRE EL SOFTWARE Y LA SEGURIDAD LÓGICA</w:t>
        </w:r>
        <w:r w:rsidR="005B2318" w:rsidRPr="00F01A6E">
          <w:rPr>
            <w:rStyle w:val="Hipervnculo"/>
            <w:rFonts w:ascii="Arial" w:eastAsia="Arial Narrow" w:hAnsi="Arial" w:cs="Arial"/>
            <w:webHidden/>
          </w:rPr>
          <w:tab/>
        </w:r>
        <w:r w:rsidR="00060537" w:rsidRPr="00F01A6E">
          <w:rPr>
            <w:rStyle w:val="Hipervnculo"/>
            <w:rFonts w:ascii="Arial" w:eastAsia="Arial Narrow" w:hAnsi="Arial" w:cs="Arial"/>
            <w:webHidden/>
          </w:rPr>
          <w:t>4</w:t>
        </w:r>
      </w:hyperlink>
    </w:p>
    <w:p w14:paraId="15053A6F" w14:textId="01D7EBDB" w:rsidR="005B2318" w:rsidRPr="00F01A6E" w:rsidRDefault="00DD1AD7" w:rsidP="005B2318">
      <w:pPr>
        <w:pStyle w:val="TDC2"/>
        <w:tabs>
          <w:tab w:val="right" w:leader="dot" w:pos="8828"/>
        </w:tabs>
        <w:rPr>
          <w:rStyle w:val="Hipervnculo"/>
          <w:rFonts w:ascii="Arial" w:eastAsia="Arial Narrow" w:hAnsi="Arial" w:cs="Arial"/>
        </w:rPr>
      </w:pPr>
      <w:hyperlink w:anchor="_Toc88207377" w:history="1">
        <w:r w:rsidR="005B2318" w:rsidRPr="00260501">
          <w:rPr>
            <w:rStyle w:val="Hipervnculo"/>
            <w:rFonts w:ascii="Arial" w:eastAsia="Arial Narrow" w:hAnsi="Arial" w:cs="Arial"/>
            <w:noProof/>
          </w:rPr>
          <w:t>3.-SOBRE EL HARDWARE Y LA SEGURIDAD FÍSICA</w:t>
        </w:r>
        <w:r w:rsidR="005B2318" w:rsidRPr="00F01A6E">
          <w:rPr>
            <w:rStyle w:val="Hipervnculo"/>
            <w:rFonts w:ascii="Arial" w:eastAsia="Arial Narrow" w:hAnsi="Arial" w:cs="Arial"/>
            <w:webHidden/>
          </w:rPr>
          <w:tab/>
        </w:r>
        <w:r w:rsidR="00060537" w:rsidRPr="00F01A6E">
          <w:rPr>
            <w:rStyle w:val="Hipervnculo"/>
            <w:rFonts w:ascii="Arial" w:eastAsia="Arial Narrow" w:hAnsi="Arial" w:cs="Arial"/>
            <w:webHidden/>
          </w:rPr>
          <w:t>5</w:t>
        </w:r>
      </w:hyperlink>
    </w:p>
    <w:p w14:paraId="049F80FB" w14:textId="6EBD6386" w:rsidR="005B2318" w:rsidRPr="00F01A6E" w:rsidRDefault="00DD1AD7" w:rsidP="005B2318">
      <w:pPr>
        <w:pStyle w:val="TDC2"/>
        <w:tabs>
          <w:tab w:val="right" w:leader="dot" w:pos="8828"/>
        </w:tabs>
        <w:rPr>
          <w:rStyle w:val="Hipervnculo"/>
          <w:rFonts w:ascii="Arial" w:eastAsia="Arial Narrow" w:hAnsi="Arial" w:cs="Arial"/>
        </w:rPr>
      </w:pPr>
      <w:hyperlink w:anchor="_Toc88207378" w:history="1">
        <w:r w:rsidR="005B2318" w:rsidRPr="00260501">
          <w:rPr>
            <w:rStyle w:val="Hipervnculo"/>
            <w:rFonts w:ascii="Arial" w:eastAsia="Arial Narrow" w:hAnsi="Arial" w:cs="Arial"/>
            <w:noProof/>
          </w:rPr>
          <w:t>4.- SOBRE EL USO DE LAS IMPRESORAS</w:t>
        </w:r>
        <w:r w:rsidR="005B2318" w:rsidRPr="00F01A6E">
          <w:rPr>
            <w:rStyle w:val="Hipervnculo"/>
            <w:rFonts w:ascii="Arial" w:eastAsia="Arial Narrow" w:hAnsi="Arial" w:cs="Arial"/>
            <w:webHidden/>
          </w:rPr>
          <w:tab/>
        </w:r>
        <w:r w:rsidR="00060537" w:rsidRPr="00F01A6E">
          <w:rPr>
            <w:rStyle w:val="Hipervnculo"/>
            <w:rFonts w:ascii="Arial" w:eastAsia="Arial Narrow" w:hAnsi="Arial" w:cs="Arial"/>
            <w:webHidden/>
          </w:rPr>
          <w:t>6</w:t>
        </w:r>
      </w:hyperlink>
    </w:p>
    <w:p w14:paraId="7623C9B0" w14:textId="7FE39B0E" w:rsidR="005B2318" w:rsidRPr="00F01A6E" w:rsidRDefault="00DD1AD7" w:rsidP="005B2318">
      <w:pPr>
        <w:pStyle w:val="TDC2"/>
        <w:tabs>
          <w:tab w:val="right" w:leader="dot" w:pos="8828"/>
        </w:tabs>
        <w:rPr>
          <w:rStyle w:val="Hipervnculo"/>
          <w:rFonts w:ascii="Arial" w:eastAsia="Arial Narrow" w:hAnsi="Arial" w:cs="Arial"/>
        </w:rPr>
      </w:pPr>
      <w:hyperlink w:anchor="_Toc88207379" w:history="1">
        <w:r w:rsidR="005B2318" w:rsidRPr="00260501">
          <w:rPr>
            <w:rStyle w:val="Hipervnculo"/>
            <w:rFonts w:ascii="Arial" w:eastAsia="Arial Narrow" w:hAnsi="Arial" w:cs="Arial"/>
            <w:noProof/>
          </w:rPr>
          <w:t>5.- SOBRE EL RESPALDO, RESGUARDO Y RESTAURACIÓN DE INFORMACIÓN</w:t>
        </w:r>
        <w:r w:rsidR="005B2318" w:rsidRPr="00F01A6E">
          <w:rPr>
            <w:rStyle w:val="Hipervnculo"/>
            <w:rFonts w:ascii="Arial" w:eastAsia="Arial Narrow" w:hAnsi="Arial" w:cs="Arial"/>
            <w:webHidden/>
          </w:rPr>
          <w:tab/>
        </w:r>
        <w:r w:rsidR="00060537" w:rsidRPr="00F01A6E">
          <w:rPr>
            <w:rStyle w:val="Hipervnculo"/>
            <w:rFonts w:ascii="Arial" w:eastAsia="Arial Narrow" w:hAnsi="Arial" w:cs="Arial"/>
            <w:webHidden/>
          </w:rPr>
          <w:t>7</w:t>
        </w:r>
      </w:hyperlink>
    </w:p>
    <w:p w14:paraId="55FD6118" w14:textId="7C7DDC45" w:rsidR="005B2318" w:rsidRPr="00F01A6E" w:rsidRDefault="00DD1AD7" w:rsidP="005B2318">
      <w:pPr>
        <w:pStyle w:val="TDC2"/>
        <w:tabs>
          <w:tab w:val="right" w:leader="dot" w:pos="8828"/>
        </w:tabs>
        <w:rPr>
          <w:rStyle w:val="Hipervnculo"/>
          <w:rFonts w:ascii="Arial" w:eastAsia="Arial Narrow" w:hAnsi="Arial" w:cs="Arial"/>
        </w:rPr>
      </w:pPr>
      <w:hyperlink w:anchor="_Toc88207380" w:history="1">
        <w:r w:rsidR="005B2318" w:rsidRPr="00260501">
          <w:rPr>
            <w:rStyle w:val="Hipervnculo"/>
            <w:rFonts w:ascii="Arial" w:eastAsia="Arial Narrow" w:hAnsi="Arial" w:cs="Arial"/>
            <w:noProof/>
          </w:rPr>
          <w:t>6.- SOBRE EL CORREO ELECTRÓNICO INSTITUCIONAL</w:t>
        </w:r>
        <w:r w:rsidR="005B2318" w:rsidRPr="00F01A6E">
          <w:rPr>
            <w:rStyle w:val="Hipervnculo"/>
            <w:rFonts w:ascii="Arial" w:eastAsia="Arial Narrow" w:hAnsi="Arial" w:cs="Arial"/>
            <w:webHidden/>
          </w:rPr>
          <w:tab/>
        </w:r>
        <w:r w:rsidR="005B2318" w:rsidRPr="00F01A6E">
          <w:rPr>
            <w:rStyle w:val="Hipervnculo"/>
            <w:rFonts w:ascii="Arial" w:eastAsia="Arial Narrow" w:hAnsi="Arial" w:cs="Arial"/>
            <w:webHidden/>
          </w:rPr>
          <w:fldChar w:fldCharType="begin"/>
        </w:r>
        <w:r w:rsidR="005B2318" w:rsidRPr="00F01A6E">
          <w:rPr>
            <w:rStyle w:val="Hipervnculo"/>
            <w:rFonts w:ascii="Arial" w:eastAsia="Arial Narrow" w:hAnsi="Arial" w:cs="Arial"/>
            <w:webHidden/>
          </w:rPr>
          <w:instrText xml:space="preserve"> PAGEREF _Toc88207380 \h </w:instrText>
        </w:r>
        <w:r w:rsidR="005B2318" w:rsidRPr="00F01A6E">
          <w:rPr>
            <w:rStyle w:val="Hipervnculo"/>
            <w:rFonts w:ascii="Arial" w:eastAsia="Arial Narrow" w:hAnsi="Arial" w:cs="Arial"/>
            <w:webHidden/>
          </w:rPr>
        </w:r>
        <w:r w:rsidR="005B2318" w:rsidRPr="00F01A6E">
          <w:rPr>
            <w:rStyle w:val="Hipervnculo"/>
            <w:rFonts w:ascii="Arial" w:eastAsia="Arial Narrow" w:hAnsi="Arial" w:cs="Arial"/>
            <w:webHidden/>
          </w:rPr>
          <w:fldChar w:fldCharType="separate"/>
        </w:r>
        <w:r w:rsidR="00002E45">
          <w:rPr>
            <w:rStyle w:val="Hipervnculo"/>
            <w:rFonts w:ascii="Arial" w:eastAsia="Arial Narrow" w:hAnsi="Arial" w:cs="Arial"/>
            <w:noProof/>
            <w:webHidden/>
          </w:rPr>
          <w:t>7</w:t>
        </w:r>
        <w:r w:rsidR="005B2318" w:rsidRPr="00F01A6E">
          <w:rPr>
            <w:rStyle w:val="Hipervnculo"/>
            <w:rFonts w:ascii="Arial" w:eastAsia="Arial Narrow" w:hAnsi="Arial" w:cs="Arial"/>
            <w:webHidden/>
          </w:rPr>
          <w:fldChar w:fldCharType="end"/>
        </w:r>
      </w:hyperlink>
    </w:p>
    <w:p w14:paraId="7482AECE" w14:textId="6B2579E1" w:rsidR="005B2318" w:rsidRPr="00F01A6E" w:rsidRDefault="00DD1AD7" w:rsidP="005B2318">
      <w:pPr>
        <w:pStyle w:val="TDC2"/>
        <w:tabs>
          <w:tab w:val="right" w:leader="dot" w:pos="8828"/>
        </w:tabs>
        <w:rPr>
          <w:rStyle w:val="Hipervnculo"/>
          <w:rFonts w:ascii="Arial" w:eastAsia="Arial Narrow" w:hAnsi="Arial" w:cs="Arial"/>
        </w:rPr>
      </w:pPr>
      <w:hyperlink w:anchor="_Toc88207381" w:history="1">
        <w:r w:rsidR="005B2318" w:rsidRPr="00260501">
          <w:rPr>
            <w:rStyle w:val="Hipervnculo"/>
            <w:rFonts w:ascii="Arial" w:eastAsia="Arial Narrow" w:hAnsi="Arial" w:cs="Arial"/>
            <w:noProof/>
          </w:rPr>
          <w:t>7.-</w:t>
        </w:r>
        <w:r w:rsidR="005B2318" w:rsidRPr="00F01A6E">
          <w:rPr>
            <w:rStyle w:val="Hipervnculo"/>
            <w:rFonts w:ascii="Arial" w:eastAsia="Arial Narrow" w:hAnsi="Arial" w:cs="Arial"/>
            <w:noProof/>
          </w:rPr>
          <w:t xml:space="preserve"> S</w:t>
        </w:r>
        <w:r w:rsidR="005B2318" w:rsidRPr="00260501">
          <w:rPr>
            <w:rStyle w:val="Hipervnculo"/>
            <w:rFonts w:ascii="Arial" w:eastAsia="Arial Narrow" w:hAnsi="Arial" w:cs="Arial"/>
            <w:noProof/>
          </w:rPr>
          <w:t xml:space="preserve">OBRE  </w:t>
        </w:r>
        <w:r w:rsidR="005B2318" w:rsidRPr="00F01A6E">
          <w:rPr>
            <w:rStyle w:val="Hipervnculo"/>
            <w:rFonts w:ascii="Arial" w:eastAsia="Arial Narrow" w:hAnsi="Arial" w:cs="Arial"/>
            <w:noProof/>
          </w:rPr>
          <w:t xml:space="preserve"> </w:t>
        </w:r>
        <w:r w:rsidR="005B2318" w:rsidRPr="00260501">
          <w:rPr>
            <w:rStyle w:val="Hipervnculo"/>
            <w:rFonts w:ascii="Arial" w:eastAsia="Arial Narrow" w:hAnsi="Arial" w:cs="Arial"/>
            <w:noProof/>
          </w:rPr>
          <w:t xml:space="preserve">LA  </w:t>
        </w:r>
        <w:r w:rsidR="005B2318" w:rsidRPr="00F01A6E">
          <w:rPr>
            <w:rStyle w:val="Hipervnculo"/>
            <w:rFonts w:ascii="Arial" w:eastAsia="Arial Narrow" w:hAnsi="Arial" w:cs="Arial"/>
            <w:noProof/>
          </w:rPr>
          <w:t xml:space="preserve"> P</w:t>
        </w:r>
        <w:r w:rsidR="005B2318" w:rsidRPr="00260501">
          <w:rPr>
            <w:rStyle w:val="Hipervnculo"/>
            <w:rFonts w:ascii="Arial" w:eastAsia="Arial Narrow" w:hAnsi="Arial" w:cs="Arial"/>
            <w:noProof/>
          </w:rPr>
          <w:t>U</w:t>
        </w:r>
        <w:r w:rsidR="005B2318" w:rsidRPr="00F01A6E">
          <w:rPr>
            <w:rStyle w:val="Hipervnculo"/>
            <w:rFonts w:ascii="Arial" w:eastAsia="Arial Narrow" w:hAnsi="Arial" w:cs="Arial"/>
            <w:noProof/>
          </w:rPr>
          <w:t>B</w:t>
        </w:r>
        <w:r w:rsidR="005B2318" w:rsidRPr="00260501">
          <w:rPr>
            <w:rStyle w:val="Hipervnculo"/>
            <w:rFonts w:ascii="Arial" w:eastAsia="Arial Narrow" w:hAnsi="Arial" w:cs="Arial"/>
            <w:noProof/>
          </w:rPr>
          <w:t>LICA</w:t>
        </w:r>
        <w:r w:rsidR="005B2318" w:rsidRPr="00F01A6E">
          <w:rPr>
            <w:rStyle w:val="Hipervnculo"/>
            <w:rFonts w:ascii="Arial" w:eastAsia="Arial Narrow" w:hAnsi="Arial" w:cs="Arial"/>
            <w:noProof/>
          </w:rPr>
          <w:t>C</w:t>
        </w:r>
        <w:r w:rsidR="005B2318" w:rsidRPr="00260501">
          <w:rPr>
            <w:rStyle w:val="Hipervnculo"/>
            <w:rFonts w:ascii="Arial" w:eastAsia="Arial Narrow" w:hAnsi="Arial" w:cs="Arial"/>
            <w:noProof/>
          </w:rPr>
          <w:t>I</w:t>
        </w:r>
        <w:r w:rsidR="005B2318" w:rsidRPr="00F01A6E">
          <w:rPr>
            <w:rStyle w:val="Hipervnculo"/>
            <w:rFonts w:ascii="Arial" w:eastAsia="Arial Narrow" w:hAnsi="Arial" w:cs="Arial"/>
            <w:noProof/>
          </w:rPr>
          <w:t>Ó</w:t>
        </w:r>
        <w:r w:rsidR="005B2318" w:rsidRPr="00260501">
          <w:rPr>
            <w:rStyle w:val="Hipervnculo"/>
            <w:rFonts w:ascii="Arial" w:eastAsia="Arial Narrow" w:hAnsi="Arial" w:cs="Arial"/>
            <w:noProof/>
          </w:rPr>
          <w:t xml:space="preserve">N  </w:t>
        </w:r>
        <w:r w:rsidR="005B2318" w:rsidRPr="00F01A6E">
          <w:rPr>
            <w:rStyle w:val="Hipervnculo"/>
            <w:rFonts w:ascii="Arial" w:eastAsia="Arial Narrow" w:hAnsi="Arial" w:cs="Arial"/>
            <w:noProof/>
          </w:rPr>
          <w:t xml:space="preserve"> </w:t>
        </w:r>
        <w:r w:rsidR="005B2318" w:rsidRPr="00260501">
          <w:rPr>
            <w:rStyle w:val="Hipervnculo"/>
            <w:rFonts w:ascii="Arial" w:eastAsia="Arial Narrow" w:hAnsi="Arial" w:cs="Arial"/>
            <w:noProof/>
          </w:rPr>
          <w:t xml:space="preserve">DEL  </w:t>
        </w:r>
        <w:r w:rsidR="005B2318" w:rsidRPr="00F01A6E">
          <w:rPr>
            <w:rStyle w:val="Hipervnculo"/>
            <w:rFonts w:ascii="Arial" w:eastAsia="Arial Narrow" w:hAnsi="Arial" w:cs="Arial"/>
            <w:noProof/>
          </w:rPr>
          <w:t xml:space="preserve"> </w:t>
        </w:r>
        <w:r w:rsidR="005B2318" w:rsidRPr="00260501">
          <w:rPr>
            <w:rStyle w:val="Hipervnculo"/>
            <w:rFonts w:ascii="Arial" w:eastAsia="Arial Narrow" w:hAnsi="Arial" w:cs="Arial"/>
            <w:noProof/>
          </w:rPr>
          <w:t xml:space="preserve">CONTENIDO  </w:t>
        </w:r>
        <w:r w:rsidR="005B2318" w:rsidRPr="00F01A6E">
          <w:rPr>
            <w:rStyle w:val="Hipervnculo"/>
            <w:rFonts w:ascii="Arial" w:eastAsia="Arial Narrow" w:hAnsi="Arial" w:cs="Arial"/>
            <w:noProof/>
          </w:rPr>
          <w:t xml:space="preserve"> </w:t>
        </w:r>
        <w:r w:rsidR="005B2318" w:rsidRPr="00260501">
          <w:rPr>
            <w:rStyle w:val="Hipervnculo"/>
            <w:rFonts w:ascii="Arial" w:eastAsia="Arial Narrow" w:hAnsi="Arial" w:cs="Arial"/>
            <w:noProof/>
          </w:rPr>
          <w:t xml:space="preserve">DE  </w:t>
        </w:r>
        <w:r w:rsidR="005B2318" w:rsidRPr="00F01A6E">
          <w:rPr>
            <w:rStyle w:val="Hipervnculo"/>
            <w:rFonts w:ascii="Arial" w:eastAsia="Arial Narrow" w:hAnsi="Arial" w:cs="Arial"/>
            <w:noProof/>
          </w:rPr>
          <w:t xml:space="preserve"> </w:t>
        </w:r>
        <w:r w:rsidR="005B2318" w:rsidRPr="00260501">
          <w:rPr>
            <w:rStyle w:val="Hipervnculo"/>
            <w:rFonts w:ascii="Arial" w:eastAsia="Arial Narrow" w:hAnsi="Arial" w:cs="Arial"/>
            <w:noProof/>
          </w:rPr>
          <w:t xml:space="preserve">LA  </w:t>
        </w:r>
        <w:r w:rsidR="005B2318" w:rsidRPr="00F01A6E">
          <w:rPr>
            <w:rStyle w:val="Hipervnculo"/>
            <w:rFonts w:ascii="Arial" w:eastAsia="Arial Narrow" w:hAnsi="Arial" w:cs="Arial"/>
            <w:noProof/>
          </w:rPr>
          <w:t xml:space="preserve"> P</w:t>
        </w:r>
        <w:r w:rsidR="005B2318" w:rsidRPr="00260501">
          <w:rPr>
            <w:rStyle w:val="Hipervnculo"/>
            <w:rFonts w:ascii="Arial" w:eastAsia="Arial Narrow" w:hAnsi="Arial" w:cs="Arial"/>
            <w:noProof/>
          </w:rPr>
          <w:t xml:space="preserve">ÁGINA  </w:t>
        </w:r>
        <w:r w:rsidR="005B2318" w:rsidRPr="00F01A6E">
          <w:rPr>
            <w:rStyle w:val="Hipervnculo"/>
            <w:rFonts w:ascii="Arial" w:eastAsia="Arial Narrow" w:hAnsi="Arial" w:cs="Arial"/>
            <w:noProof/>
          </w:rPr>
          <w:t xml:space="preserve"> WE</w:t>
        </w:r>
        <w:r w:rsidR="005B2318" w:rsidRPr="00260501">
          <w:rPr>
            <w:rStyle w:val="Hipervnculo"/>
            <w:rFonts w:ascii="Arial" w:eastAsia="Arial Narrow" w:hAnsi="Arial" w:cs="Arial"/>
            <w:noProof/>
          </w:rPr>
          <w:t xml:space="preserve">B  </w:t>
        </w:r>
        <w:r w:rsidR="005B2318" w:rsidRPr="00F01A6E">
          <w:rPr>
            <w:rStyle w:val="Hipervnculo"/>
            <w:rFonts w:ascii="Arial" w:eastAsia="Arial Narrow" w:hAnsi="Arial" w:cs="Arial"/>
            <w:noProof/>
          </w:rPr>
          <w:t xml:space="preserve"> </w:t>
        </w:r>
        <w:r w:rsidR="005B2318" w:rsidRPr="00260501">
          <w:rPr>
            <w:rStyle w:val="Hipervnculo"/>
            <w:rFonts w:ascii="Arial" w:eastAsia="Arial Narrow" w:hAnsi="Arial" w:cs="Arial"/>
            <w:noProof/>
          </w:rPr>
          <w:t xml:space="preserve">E  </w:t>
        </w:r>
        <w:r w:rsidR="005B2318" w:rsidRPr="00F01A6E">
          <w:rPr>
            <w:rStyle w:val="Hipervnculo"/>
            <w:rFonts w:ascii="Arial" w:eastAsia="Arial Narrow" w:hAnsi="Arial" w:cs="Arial"/>
            <w:noProof/>
          </w:rPr>
          <w:t xml:space="preserve"> </w:t>
        </w:r>
        <w:r w:rsidR="005B2318" w:rsidRPr="00260501">
          <w:rPr>
            <w:rStyle w:val="Hipervnculo"/>
            <w:rFonts w:ascii="Arial" w:eastAsia="Arial Narrow" w:hAnsi="Arial" w:cs="Arial"/>
            <w:noProof/>
          </w:rPr>
          <w:t>INTR</w:t>
        </w:r>
        <w:r w:rsidR="005B2318" w:rsidRPr="00F01A6E">
          <w:rPr>
            <w:rStyle w:val="Hipervnculo"/>
            <w:rFonts w:ascii="Arial" w:eastAsia="Arial Narrow" w:hAnsi="Arial" w:cs="Arial"/>
            <w:noProof/>
          </w:rPr>
          <w:t>A</w:t>
        </w:r>
        <w:r w:rsidR="005B2318" w:rsidRPr="00260501">
          <w:rPr>
            <w:rStyle w:val="Hipervnculo"/>
            <w:rFonts w:ascii="Arial" w:eastAsia="Arial Narrow" w:hAnsi="Arial" w:cs="Arial"/>
            <w:noProof/>
          </w:rPr>
          <w:t>NET IN</w:t>
        </w:r>
        <w:r w:rsidR="005B2318" w:rsidRPr="00F01A6E">
          <w:rPr>
            <w:rStyle w:val="Hipervnculo"/>
            <w:rFonts w:ascii="Arial" w:eastAsia="Arial Narrow" w:hAnsi="Arial" w:cs="Arial"/>
            <w:noProof/>
          </w:rPr>
          <w:t>S</w:t>
        </w:r>
        <w:r w:rsidR="005B2318" w:rsidRPr="00260501">
          <w:rPr>
            <w:rStyle w:val="Hipervnculo"/>
            <w:rFonts w:ascii="Arial" w:eastAsia="Arial Narrow" w:hAnsi="Arial" w:cs="Arial"/>
            <w:noProof/>
          </w:rPr>
          <w:t>TITU</w:t>
        </w:r>
        <w:r w:rsidR="005B2318" w:rsidRPr="00F01A6E">
          <w:rPr>
            <w:rStyle w:val="Hipervnculo"/>
            <w:rFonts w:ascii="Arial" w:eastAsia="Arial Narrow" w:hAnsi="Arial" w:cs="Arial"/>
            <w:noProof/>
          </w:rPr>
          <w:t>C</w:t>
        </w:r>
        <w:r w:rsidR="005B2318" w:rsidRPr="00260501">
          <w:rPr>
            <w:rStyle w:val="Hipervnculo"/>
            <w:rFonts w:ascii="Arial" w:eastAsia="Arial Narrow" w:hAnsi="Arial" w:cs="Arial"/>
            <w:noProof/>
          </w:rPr>
          <w:t>I</w:t>
        </w:r>
        <w:r w:rsidR="005B2318" w:rsidRPr="00F01A6E">
          <w:rPr>
            <w:rStyle w:val="Hipervnculo"/>
            <w:rFonts w:ascii="Arial" w:eastAsia="Arial Narrow" w:hAnsi="Arial" w:cs="Arial"/>
            <w:noProof/>
          </w:rPr>
          <w:t>O</w:t>
        </w:r>
        <w:r w:rsidR="005B2318" w:rsidRPr="00260501">
          <w:rPr>
            <w:rStyle w:val="Hipervnculo"/>
            <w:rFonts w:ascii="Arial" w:eastAsia="Arial Narrow" w:hAnsi="Arial" w:cs="Arial"/>
            <w:noProof/>
          </w:rPr>
          <w:t>N</w:t>
        </w:r>
        <w:r w:rsidR="005B2318" w:rsidRPr="00F01A6E">
          <w:rPr>
            <w:rStyle w:val="Hipervnculo"/>
            <w:rFonts w:ascii="Arial" w:eastAsia="Arial Narrow" w:hAnsi="Arial" w:cs="Arial"/>
            <w:noProof/>
          </w:rPr>
          <w:t>A</w:t>
        </w:r>
        <w:r w:rsidR="005B2318" w:rsidRPr="00260501">
          <w:rPr>
            <w:rStyle w:val="Hipervnculo"/>
            <w:rFonts w:ascii="Arial" w:eastAsia="Arial Narrow" w:hAnsi="Arial" w:cs="Arial"/>
            <w:noProof/>
          </w:rPr>
          <w:t>L</w:t>
        </w:r>
        <w:r w:rsidR="005B2318" w:rsidRPr="00F01A6E">
          <w:rPr>
            <w:rStyle w:val="Hipervnculo"/>
            <w:rFonts w:ascii="Arial" w:eastAsia="Arial Narrow" w:hAnsi="Arial" w:cs="Arial"/>
            <w:webHidden/>
          </w:rPr>
          <w:tab/>
        </w:r>
        <w:r w:rsidR="005B2318" w:rsidRPr="00F01A6E">
          <w:rPr>
            <w:rStyle w:val="Hipervnculo"/>
            <w:rFonts w:ascii="Arial" w:eastAsia="Arial Narrow" w:hAnsi="Arial" w:cs="Arial"/>
            <w:webHidden/>
          </w:rPr>
          <w:fldChar w:fldCharType="begin"/>
        </w:r>
        <w:r w:rsidR="005B2318" w:rsidRPr="00F01A6E">
          <w:rPr>
            <w:rStyle w:val="Hipervnculo"/>
            <w:rFonts w:ascii="Arial" w:eastAsia="Arial Narrow" w:hAnsi="Arial" w:cs="Arial"/>
            <w:webHidden/>
          </w:rPr>
          <w:instrText xml:space="preserve"> PAGEREF _Toc88207381 \h </w:instrText>
        </w:r>
        <w:r w:rsidR="005B2318" w:rsidRPr="00F01A6E">
          <w:rPr>
            <w:rStyle w:val="Hipervnculo"/>
            <w:rFonts w:ascii="Arial" w:eastAsia="Arial Narrow" w:hAnsi="Arial" w:cs="Arial"/>
            <w:webHidden/>
          </w:rPr>
        </w:r>
        <w:r w:rsidR="005B2318" w:rsidRPr="00F01A6E">
          <w:rPr>
            <w:rStyle w:val="Hipervnculo"/>
            <w:rFonts w:ascii="Arial" w:eastAsia="Arial Narrow" w:hAnsi="Arial" w:cs="Arial"/>
            <w:webHidden/>
          </w:rPr>
          <w:fldChar w:fldCharType="separate"/>
        </w:r>
        <w:r w:rsidR="00002E45">
          <w:rPr>
            <w:rStyle w:val="Hipervnculo"/>
            <w:rFonts w:ascii="Arial" w:eastAsia="Arial Narrow" w:hAnsi="Arial" w:cs="Arial"/>
            <w:noProof/>
            <w:webHidden/>
          </w:rPr>
          <w:t>8</w:t>
        </w:r>
        <w:r w:rsidR="005B2318" w:rsidRPr="00F01A6E">
          <w:rPr>
            <w:rStyle w:val="Hipervnculo"/>
            <w:rFonts w:ascii="Arial" w:eastAsia="Arial Narrow" w:hAnsi="Arial" w:cs="Arial"/>
            <w:webHidden/>
          </w:rPr>
          <w:fldChar w:fldCharType="end"/>
        </w:r>
      </w:hyperlink>
    </w:p>
    <w:p w14:paraId="547913EA" w14:textId="7653D38D" w:rsidR="005B2318" w:rsidRPr="00F01A6E" w:rsidRDefault="00DD1AD7" w:rsidP="005B2318">
      <w:pPr>
        <w:pStyle w:val="TDC2"/>
        <w:tabs>
          <w:tab w:val="right" w:leader="dot" w:pos="8828"/>
        </w:tabs>
        <w:rPr>
          <w:rStyle w:val="Hipervnculo"/>
          <w:rFonts w:ascii="Arial" w:eastAsia="Arial Narrow" w:hAnsi="Arial" w:cs="Arial"/>
        </w:rPr>
      </w:pPr>
      <w:hyperlink w:anchor="_Toc88207382" w:history="1">
        <w:r w:rsidR="005B2318" w:rsidRPr="00260501">
          <w:rPr>
            <w:rStyle w:val="Hipervnculo"/>
            <w:rFonts w:ascii="Arial" w:eastAsia="Arial Narrow" w:hAnsi="Arial" w:cs="Arial"/>
            <w:noProof/>
          </w:rPr>
          <w:t>8.-</w:t>
        </w:r>
        <w:r w:rsidR="005B2318" w:rsidRPr="00F01A6E">
          <w:rPr>
            <w:rStyle w:val="Hipervnculo"/>
            <w:rFonts w:ascii="Arial" w:eastAsia="Arial Narrow" w:hAnsi="Arial" w:cs="Arial"/>
            <w:noProof/>
          </w:rPr>
          <w:t xml:space="preserve"> S</w:t>
        </w:r>
        <w:r w:rsidR="005B2318" w:rsidRPr="00260501">
          <w:rPr>
            <w:rStyle w:val="Hipervnculo"/>
            <w:rFonts w:ascii="Arial" w:eastAsia="Arial Narrow" w:hAnsi="Arial" w:cs="Arial"/>
            <w:noProof/>
          </w:rPr>
          <w:t>OBRE</w:t>
        </w:r>
        <w:r w:rsidR="005B2318" w:rsidRPr="00F01A6E">
          <w:rPr>
            <w:rStyle w:val="Hipervnculo"/>
            <w:rFonts w:ascii="Arial" w:eastAsia="Arial Narrow" w:hAnsi="Arial" w:cs="Arial"/>
            <w:noProof/>
          </w:rPr>
          <w:t xml:space="preserve"> E</w:t>
        </w:r>
        <w:r w:rsidR="005B2318" w:rsidRPr="00260501">
          <w:rPr>
            <w:rStyle w:val="Hipervnculo"/>
            <w:rFonts w:ascii="Arial" w:eastAsia="Arial Narrow" w:hAnsi="Arial" w:cs="Arial"/>
            <w:noProof/>
          </w:rPr>
          <w:t>L USO</w:t>
        </w:r>
        <w:r w:rsidR="005B2318" w:rsidRPr="00F01A6E">
          <w:rPr>
            <w:rStyle w:val="Hipervnculo"/>
            <w:rFonts w:ascii="Arial" w:eastAsia="Arial Narrow" w:hAnsi="Arial" w:cs="Arial"/>
            <w:noProof/>
          </w:rPr>
          <w:t xml:space="preserve"> D</w:t>
        </w:r>
        <w:r w:rsidR="005B2318" w:rsidRPr="00260501">
          <w:rPr>
            <w:rStyle w:val="Hipervnculo"/>
            <w:rFonts w:ascii="Arial" w:eastAsia="Arial Narrow" w:hAnsi="Arial" w:cs="Arial"/>
            <w:noProof/>
          </w:rPr>
          <w:t>E</w:t>
        </w:r>
        <w:r w:rsidR="005B2318" w:rsidRPr="00F01A6E">
          <w:rPr>
            <w:rStyle w:val="Hipervnculo"/>
            <w:rFonts w:ascii="Arial" w:eastAsia="Arial Narrow" w:hAnsi="Arial" w:cs="Arial"/>
            <w:noProof/>
          </w:rPr>
          <w:t xml:space="preserve"> </w:t>
        </w:r>
        <w:r w:rsidR="005B2318" w:rsidRPr="00260501">
          <w:rPr>
            <w:rStyle w:val="Hipervnculo"/>
            <w:rFonts w:ascii="Arial" w:eastAsia="Arial Narrow" w:hAnsi="Arial" w:cs="Arial"/>
            <w:noProof/>
          </w:rPr>
          <w:t>LA FIR</w:t>
        </w:r>
        <w:r w:rsidR="005B2318" w:rsidRPr="00F01A6E">
          <w:rPr>
            <w:rStyle w:val="Hipervnculo"/>
            <w:rFonts w:ascii="Arial" w:eastAsia="Arial Narrow" w:hAnsi="Arial" w:cs="Arial"/>
            <w:noProof/>
          </w:rPr>
          <w:t>M</w:t>
        </w:r>
        <w:r w:rsidR="005B2318" w:rsidRPr="00260501">
          <w:rPr>
            <w:rStyle w:val="Hipervnculo"/>
            <w:rFonts w:ascii="Arial" w:eastAsia="Arial Narrow" w:hAnsi="Arial" w:cs="Arial"/>
            <w:noProof/>
          </w:rPr>
          <w:t>A</w:t>
        </w:r>
        <w:r w:rsidR="005B2318" w:rsidRPr="00F01A6E">
          <w:rPr>
            <w:rStyle w:val="Hipervnculo"/>
            <w:rFonts w:ascii="Arial" w:eastAsia="Arial Narrow" w:hAnsi="Arial" w:cs="Arial"/>
            <w:noProof/>
          </w:rPr>
          <w:t xml:space="preserve"> E</w:t>
        </w:r>
        <w:r w:rsidR="005B2318" w:rsidRPr="00260501">
          <w:rPr>
            <w:rStyle w:val="Hipervnculo"/>
            <w:rFonts w:ascii="Arial" w:eastAsia="Arial Narrow" w:hAnsi="Arial" w:cs="Arial"/>
            <w:noProof/>
          </w:rPr>
          <w:t>LECT</w:t>
        </w:r>
        <w:r w:rsidR="005B2318" w:rsidRPr="00F01A6E">
          <w:rPr>
            <w:rStyle w:val="Hipervnculo"/>
            <w:rFonts w:ascii="Arial" w:eastAsia="Arial Narrow" w:hAnsi="Arial" w:cs="Arial"/>
            <w:noProof/>
          </w:rPr>
          <w:t>R</w:t>
        </w:r>
        <w:r w:rsidR="005B2318" w:rsidRPr="00260501">
          <w:rPr>
            <w:rStyle w:val="Hipervnculo"/>
            <w:rFonts w:ascii="Arial" w:eastAsia="Arial Narrow" w:hAnsi="Arial" w:cs="Arial"/>
            <w:noProof/>
          </w:rPr>
          <w:t>ÓNICA</w:t>
        </w:r>
        <w:r w:rsidR="005B2318" w:rsidRPr="00F01A6E">
          <w:rPr>
            <w:rStyle w:val="Hipervnculo"/>
            <w:rFonts w:ascii="Arial" w:eastAsia="Arial Narrow" w:hAnsi="Arial" w:cs="Arial"/>
            <w:noProof/>
          </w:rPr>
          <w:t xml:space="preserve"> </w:t>
        </w:r>
        <w:r w:rsidR="005B2318" w:rsidRPr="00260501">
          <w:rPr>
            <w:rStyle w:val="Hipervnculo"/>
            <w:rFonts w:ascii="Arial" w:eastAsia="Arial Narrow" w:hAnsi="Arial" w:cs="Arial"/>
            <w:noProof/>
          </w:rPr>
          <w:t>A</w:t>
        </w:r>
        <w:r w:rsidR="005B2318" w:rsidRPr="00F01A6E">
          <w:rPr>
            <w:rStyle w:val="Hipervnculo"/>
            <w:rFonts w:ascii="Arial" w:eastAsia="Arial Narrow" w:hAnsi="Arial" w:cs="Arial"/>
            <w:noProof/>
          </w:rPr>
          <w:t>V</w:t>
        </w:r>
        <w:r w:rsidR="005B2318" w:rsidRPr="00260501">
          <w:rPr>
            <w:rStyle w:val="Hipervnculo"/>
            <w:rFonts w:ascii="Arial" w:eastAsia="Arial Narrow" w:hAnsi="Arial" w:cs="Arial"/>
            <w:noProof/>
          </w:rPr>
          <w:t>A</w:t>
        </w:r>
        <w:r w:rsidR="005B2318" w:rsidRPr="00F01A6E">
          <w:rPr>
            <w:rStyle w:val="Hipervnculo"/>
            <w:rFonts w:ascii="Arial" w:eastAsia="Arial Narrow" w:hAnsi="Arial" w:cs="Arial"/>
            <w:noProof/>
          </w:rPr>
          <w:t>N</w:t>
        </w:r>
        <w:r w:rsidR="005B2318" w:rsidRPr="00260501">
          <w:rPr>
            <w:rStyle w:val="Hipervnculo"/>
            <w:rFonts w:ascii="Arial" w:eastAsia="Arial Narrow" w:hAnsi="Arial" w:cs="Arial"/>
            <w:noProof/>
          </w:rPr>
          <w:t>ZA</w:t>
        </w:r>
        <w:r w:rsidR="005B2318" w:rsidRPr="00F01A6E">
          <w:rPr>
            <w:rStyle w:val="Hipervnculo"/>
            <w:rFonts w:ascii="Arial" w:eastAsia="Arial Narrow" w:hAnsi="Arial" w:cs="Arial"/>
            <w:noProof/>
          </w:rPr>
          <w:t>D</w:t>
        </w:r>
        <w:r w:rsidR="005B2318" w:rsidRPr="00260501">
          <w:rPr>
            <w:rStyle w:val="Hipervnculo"/>
            <w:rFonts w:ascii="Arial" w:eastAsia="Arial Narrow" w:hAnsi="Arial" w:cs="Arial"/>
            <w:noProof/>
          </w:rPr>
          <w:t>A (</w:t>
        </w:r>
        <w:r w:rsidR="005B2318" w:rsidRPr="00F01A6E">
          <w:rPr>
            <w:rStyle w:val="Hipervnculo"/>
            <w:rFonts w:ascii="Arial" w:eastAsia="Arial Narrow" w:hAnsi="Arial" w:cs="Arial"/>
            <w:noProof/>
          </w:rPr>
          <w:t>FE</w:t>
        </w:r>
        <w:r w:rsidR="005B2318" w:rsidRPr="00260501">
          <w:rPr>
            <w:rStyle w:val="Hipervnculo"/>
            <w:rFonts w:ascii="Arial" w:eastAsia="Arial Narrow" w:hAnsi="Arial" w:cs="Arial"/>
            <w:noProof/>
          </w:rPr>
          <w:t>A</w:t>
        </w:r>
        <w:r w:rsidR="005B2318" w:rsidRPr="00F01A6E">
          <w:rPr>
            <w:rStyle w:val="Hipervnculo"/>
            <w:rFonts w:ascii="Arial" w:eastAsia="Arial Narrow" w:hAnsi="Arial" w:cs="Arial"/>
            <w:noProof/>
          </w:rPr>
          <w:t>)</w:t>
        </w:r>
        <w:r w:rsidR="005B2318" w:rsidRPr="00260501">
          <w:rPr>
            <w:rStyle w:val="Hipervnculo"/>
            <w:rFonts w:ascii="Arial" w:eastAsia="Arial Narrow" w:hAnsi="Arial" w:cs="Arial"/>
            <w:noProof/>
          </w:rPr>
          <w:t>:</w:t>
        </w:r>
        <w:r w:rsidR="005B2318" w:rsidRPr="00F01A6E">
          <w:rPr>
            <w:rStyle w:val="Hipervnculo"/>
            <w:rFonts w:ascii="Arial" w:eastAsia="Arial Narrow" w:hAnsi="Arial" w:cs="Arial"/>
            <w:webHidden/>
          </w:rPr>
          <w:tab/>
        </w:r>
        <w:r w:rsidR="00F01A6E" w:rsidRPr="00F01A6E">
          <w:rPr>
            <w:rStyle w:val="Hipervnculo"/>
            <w:rFonts w:ascii="Arial" w:eastAsia="Arial Narrow" w:hAnsi="Arial" w:cs="Arial"/>
            <w:webHidden/>
          </w:rPr>
          <w:t>9</w:t>
        </w:r>
      </w:hyperlink>
    </w:p>
    <w:p w14:paraId="43FDD43F" w14:textId="7A70BE2D" w:rsidR="005B2318" w:rsidRPr="00F01A6E" w:rsidRDefault="00DD1AD7" w:rsidP="005B2318">
      <w:pPr>
        <w:pStyle w:val="TDC2"/>
        <w:tabs>
          <w:tab w:val="right" w:leader="dot" w:pos="8828"/>
        </w:tabs>
        <w:rPr>
          <w:rStyle w:val="Hipervnculo"/>
          <w:rFonts w:ascii="Arial" w:eastAsia="Arial Narrow" w:hAnsi="Arial" w:cs="Arial"/>
        </w:rPr>
      </w:pPr>
      <w:hyperlink w:anchor="_Toc88207383" w:history="1">
        <w:r w:rsidR="005B2318" w:rsidRPr="00260501">
          <w:rPr>
            <w:rStyle w:val="Hipervnculo"/>
            <w:rFonts w:ascii="Arial" w:eastAsia="Arial Narrow" w:hAnsi="Arial" w:cs="Arial"/>
            <w:noProof/>
          </w:rPr>
          <w:t>9.-</w:t>
        </w:r>
        <w:r w:rsidR="005B2318" w:rsidRPr="00F01A6E">
          <w:rPr>
            <w:rStyle w:val="Hipervnculo"/>
            <w:rFonts w:ascii="Arial" w:eastAsia="Arial Narrow" w:hAnsi="Arial" w:cs="Arial"/>
            <w:noProof/>
          </w:rPr>
          <w:t xml:space="preserve"> S</w:t>
        </w:r>
        <w:r w:rsidR="005B2318" w:rsidRPr="00260501">
          <w:rPr>
            <w:rStyle w:val="Hipervnculo"/>
            <w:rFonts w:ascii="Arial" w:eastAsia="Arial Narrow" w:hAnsi="Arial" w:cs="Arial"/>
            <w:noProof/>
          </w:rPr>
          <w:t>OBRE</w:t>
        </w:r>
        <w:r w:rsidR="005B2318" w:rsidRPr="00F01A6E">
          <w:rPr>
            <w:rStyle w:val="Hipervnculo"/>
            <w:rFonts w:ascii="Arial" w:eastAsia="Arial Narrow" w:hAnsi="Arial" w:cs="Arial"/>
            <w:noProof/>
          </w:rPr>
          <w:t xml:space="preserve"> D</w:t>
        </w:r>
        <w:r w:rsidR="005B2318" w:rsidRPr="00260501">
          <w:rPr>
            <w:rStyle w:val="Hipervnculo"/>
            <w:rFonts w:ascii="Arial" w:eastAsia="Arial Narrow" w:hAnsi="Arial" w:cs="Arial"/>
            <w:noProof/>
          </w:rPr>
          <w:t>I</w:t>
        </w:r>
        <w:r w:rsidR="005B2318" w:rsidRPr="00F01A6E">
          <w:rPr>
            <w:rStyle w:val="Hipervnculo"/>
            <w:rFonts w:ascii="Arial" w:eastAsia="Arial Narrow" w:hAnsi="Arial" w:cs="Arial"/>
            <w:noProof/>
          </w:rPr>
          <w:t>G</w:t>
        </w:r>
        <w:r w:rsidR="005B2318" w:rsidRPr="00260501">
          <w:rPr>
            <w:rStyle w:val="Hipervnculo"/>
            <w:rFonts w:ascii="Arial" w:eastAsia="Arial Narrow" w:hAnsi="Arial" w:cs="Arial"/>
            <w:noProof/>
          </w:rPr>
          <w:t>ITALIZ</w:t>
        </w:r>
        <w:r w:rsidR="005B2318" w:rsidRPr="00F01A6E">
          <w:rPr>
            <w:rStyle w:val="Hipervnculo"/>
            <w:rFonts w:ascii="Arial" w:eastAsia="Arial Narrow" w:hAnsi="Arial" w:cs="Arial"/>
            <w:noProof/>
          </w:rPr>
          <w:t>A</w:t>
        </w:r>
        <w:r w:rsidR="005B2318" w:rsidRPr="00260501">
          <w:rPr>
            <w:rStyle w:val="Hipervnculo"/>
            <w:rFonts w:ascii="Arial" w:eastAsia="Arial Narrow" w:hAnsi="Arial" w:cs="Arial"/>
            <w:noProof/>
          </w:rPr>
          <w:t>CIÓN DE</w:t>
        </w:r>
        <w:r w:rsidR="005B2318" w:rsidRPr="00F01A6E">
          <w:rPr>
            <w:rStyle w:val="Hipervnculo"/>
            <w:rFonts w:ascii="Arial" w:eastAsia="Arial Narrow" w:hAnsi="Arial" w:cs="Arial"/>
            <w:noProof/>
          </w:rPr>
          <w:t xml:space="preserve"> </w:t>
        </w:r>
        <w:r w:rsidR="005B2318" w:rsidRPr="00260501">
          <w:rPr>
            <w:rStyle w:val="Hipervnculo"/>
            <w:rFonts w:ascii="Arial" w:eastAsia="Arial Narrow" w:hAnsi="Arial" w:cs="Arial"/>
            <w:noProof/>
          </w:rPr>
          <w:t>LA INFOR</w:t>
        </w:r>
        <w:r w:rsidR="005B2318" w:rsidRPr="00F01A6E">
          <w:rPr>
            <w:rStyle w:val="Hipervnculo"/>
            <w:rFonts w:ascii="Arial" w:eastAsia="Arial Narrow" w:hAnsi="Arial" w:cs="Arial"/>
            <w:noProof/>
          </w:rPr>
          <w:t>M</w:t>
        </w:r>
        <w:r w:rsidR="005B2318" w:rsidRPr="00260501">
          <w:rPr>
            <w:rStyle w:val="Hipervnculo"/>
            <w:rFonts w:ascii="Arial" w:eastAsia="Arial Narrow" w:hAnsi="Arial" w:cs="Arial"/>
            <w:noProof/>
          </w:rPr>
          <w:t>A</w:t>
        </w:r>
        <w:r w:rsidR="005B2318" w:rsidRPr="00F01A6E">
          <w:rPr>
            <w:rStyle w:val="Hipervnculo"/>
            <w:rFonts w:ascii="Arial" w:eastAsia="Arial Narrow" w:hAnsi="Arial" w:cs="Arial"/>
            <w:noProof/>
          </w:rPr>
          <w:t>C</w:t>
        </w:r>
        <w:r w:rsidR="005B2318" w:rsidRPr="00260501">
          <w:rPr>
            <w:rStyle w:val="Hipervnculo"/>
            <w:rFonts w:ascii="Arial" w:eastAsia="Arial Narrow" w:hAnsi="Arial" w:cs="Arial"/>
            <w:noProof/>
          </w:rPr>
          <w:t>I</w:t>
        </w:r>
        <w:r w:rsidR="005B2318" w:rsidRPr="00F01A6E">
          <w:rPr>
            <w:rStyle w:val="Hipervnculo"/>
            <w:rFonts w:ascii="Arial" w:eastAsia="Arial Narrow" w:hAnsi="Arial" w:cs="Arial"/>
            <w:noProof/>
          </w:rPr>
          <w:t>Ó</w:t>
        </w:r>
        <w:r w:rsidR="005B2318" w:rsidRPr="00260501">
          <w:rPr>
            <w:rStyle w:val="Hipervnculo"/>
            <w:rFonts w:ascii="Arial" w:eastAsia="Arial Narrow" w:hAnsi="Arial" w:cs="Arial"/>
            <w:noProof/>
          </w:rPr>
          <w:t>N</w:t>
        </w:r>
        <w:r w:rsidR="005B2318" w:rsidRPr="00F01A6E">
          <w:rPr>
            <w:rStyle w:val="Hipervnculo"/>
            <w:rFonts w:ascii="Arial" w:eastAsia="Arial Narrow" w:hAnsi="Arial" w:cs="Arial"/>
            <w:webHidden/>
          </w:rPr>
          <w:tab/>
        </w:r>
        <w:r w:rsidR="005B2318" w:rsidRPr="00F01A6E">
          <w:rPr>
            <w:rStyle w:val="Hipervnculo"/>
            <w:rFonts w:ascii="Arial" w:eastAsia="Arial Narrow" w:hAnsi="Arial" w:cs="Arial"/>
            <w:webHidden/>
          </w:rPr>
          <w:fldChar w:fldCharType="begin"/>
        </w:r>
        <w:r w:rsidR="005B2318" w:rsidRPr="00F01A6E">
          <w:rPr>
            <w:rStyle w:val="Hipervnculo"/>
            <w:rFonts w:ascii="Arial" w:eastAsia="Arial Narrow" w:hAnsi="Arial" w:cs="Arial"/>
            <w:webHidden/>
          </w:rPr>
          <w:instrText xml:space="preserve"> PAGEREF _Toc88207383 \h </w:instrText>
        </w:r>
        <w:r w:rsidR="005B2318" w:rsidRPr="00F01A6E">
          <w:rPr>
            <w:rStyle w:val="Hipervnculo"/>
            <w:rFonts w:ascii="Arial" w:eastAsia="Arial Narrow" w:hAnsi="Arial" w:cs="Arial"/>
            <w:webHidden/>
          </w:rPr>
        </w:r>
        <w:r w:rsidR="005B2318" w:rsidRPr="00F01A6E">
          <w:rPr>
            <w:rStyle w:val="Hipervnculo"/>
            <w:rFonts w:ascii="Arial" w:eastAsia="Arial Narrow" w:hAnsi="Arial" w:cs="Arial"/>
            <w:webHidden/>
          </w:rPr>
          <w:fldChar w:fldCharType="separate"/>
        </w:r>
        <w:r w:rsidR="00002E45">
          <w:rPr>
            <w:rStyle w:val="Hipervnculo"/>
            <w:rFonts w:ascii="Arial" w:eastAsia="Arial Narrow" w:hAnsi="Arial" w:cs="Arial"/>
            <w:noProof/>
            <w:webHidden/>
          </w:rPr>
          <w:t>9</w:t>
        </w:r>
        <w:r w:rsidR="005B2318" w:rsidRPr="00F01A6E">
          <w:rPr>
            <w:rStyle w:val="Hipervnculo"/>
            <w:rFonts w:ascii="Arial" w:eastAsia="Arial Narrow" w:hAnsi="Arial" w:cs="Arial"/>
            <w:webHidden/>
          </w:rPr>
          <w:fldChar w:fldCharType="end"/>
        </w:r>
      </w:hyperlink>
    </w:p>
    <w:p w14:paraId="7BC43F5D" w14:textId="7F759097" w:rsidR="005B2318" w:rsidRPr="00F01A6E" w:rsidRDefault="00DD1AD7" w:rsidP="005B2318">
      <w:pPr>
        <w:pStyle w:val="TDC2"/>
        <w:tabs>
          <w:tab w:val="right" w:leader="dot" w:pos="8828"/>
        </w:tabs>
        <w:rPr>
          <w:rStyle w:val="Hipervnculo"/>
          <w:rFonts w:ascii="Arial" w:eastAsia="Arial Narrow" w:hAnsi="Arial" w:cs="Arial"/>
        </w:rPr>
      </w:pPr>
      <w:hyperlink w:anchor="_Toc88207384" w:history="1">
        <w:r w:rsidR="005B2318" w:rsidRPr="00260501">
          <w:rPr>
            <w:rStyle w:val="Hipervnculo"/>
            <w:rFonts w:ascii="Arial" w:eastAsia="Arial Narrow" w:hAnsi="Arial" w:cs="Arial"/>
            <w:noProof/>
          </w:rPr>
          <w:t>10.-</w:t>
        </w:r>
        <w:r w:rsidR="005B2318" w:rsidRPr="00F01A6E">
          <w:rPr>
            <w:rStyle w:val="Hipervnculo"/>
            <w:rFonts w:ascii="Arial" w:eastAsia="Arial Narrow" w:hAnsi="Arial" w:cs="Arial"/>
            <w:noProof/>
          </w:rPr>
          <w:t xml:space="preserve"> S</w:t>
        </w:r>
        <w:r w:rsidR="005B2318" w:rsidRPr="00260501">
          <w:rPr>
            <w:rStyle w:val="Hipervnculo"/>
            <w:rFonts w:ascii="Arial" w:eastAsia="Arial Narrow" w:hAnsi="Arial" w:cs="Arial"/>
            <w:noProof/>
          </w:rPr>
          <w:t>OBRE</w:t>
        </w:r>
        <w:r w:rsidR="005B2318" w:rsidRPr="00F01A6E">
          <w:rPr>
            <w:rStyle w:val="Hipervnculo"/>
            <w:rFonts w:ascii="Arial" w:eastAsia="Arial Narrow" w:hAnsi="Arial" w:cs="Arial"/>
            <w:noProof/>
          </w:rPr>
          <w:t xml:space="preserve"> E</w:t>
        </w:r>
        <w:r w:rsidR="005B2318" w:rsidRPr="00260501">
          <w:rPr>
            <w:rStyle w:val="Hipervnculo"/>
            <w:rFonts w:ascii="Arial" w:eastAsia="Arial Narrow" w:hAnsi="Arial" w:cs="Arial"/>
            <w:noProof/>
          </w:rPr>
          <w:t xml:space="preserve">L </w:t>
        </w:r>
        <w:r w:rsidR="005B2318" w:rsidRPr="00F01A6E">
          <w:rPr>
            <w:rStyle w:val="Hipervnculo"/>
            <w:rFonts w:ascii="Arial" w:eastAsia="Arial Narrow" w:hAnsi="Arial" w:cs="Arial"/>
            <w:noProof/>
          </w:rPr>
          <w:t>E</w:t>
        </w:r>
        <w:r w:rsidR="005B2318" w:rsidRPr="00260501">
          <w:rPr>
            <w:rStyle w:val="Hipervnculo"/>
            <w:rFonts w:ascii="Arial" w:eastAsia="Arial Narrow" w:hAnsi="Arial" w:cs="Arial"/>
            <w:noProof/>
          </w:rPr>
          <w:t>QU</w:t>
        </w:r>
        <w:r w:rsidR="005B2318" w:rsidRPr="00F01A6E">
          <w:rPr>
            <w:rStyle w:val="Hipervnculo"/>
            <w:rFonts w:ascii="Arial" w:eastAsia="Arial Narrow" w:hAnsi="Arial" w:cs="Arial"/>
            <w:noProof/>
          </w:rPr>
          <w:t>IP</w:t>
        </w:r>
        <w:r w:rsidR="005B2318" w:rsidRPr="00260501">
          <w:rPr>
            <w:rStyle w:val="Hipervnculo"/>
            <w:rFonts w:ascii="Arial" w:eastAsia="Arial Narrow" w:hAnsi="Arial" w:cs="Arial"/>
            <w:noProof/>
          </w:rPr>
          <w:t>O</w:t>
        </w:r>
        <w:r w:rsidR="005B2318" w:rsidRPr="00F01A6E">
          <w:rPr>
            <w:rStyle w:val="Hipervnculo"/>
            <w:rFonts w:ascii="Arial" w:eastAsia="Arial Narrow" w:hAnsi="Arial" w:cs="Arial"/>
            <w:noProof/>
          </w:rPr>
          <w:t xml:space="preserve"> </w:t>
        </w:r>
        <w:r w:rsidR="005B2318" w:rsidRPr="00260501">
          <w:rPr>
            <w:rStyle w:val="Hipervnculo"/>
            <w:rFonts w:ascii="Arial" w:eastAsia="Arial Narrow" w:hAnsi="Arial" w:cs="Arial"/>
            <w:noProof/>
          </w:rPr>
          <w:t>DE</w:t>
        </w:r>
        <w:r w:rsidR="005B2318" w:rsidRPr="00F01A6E">
          <w:rPr>
            <w:rStyle w:val="Hipervnculo"/>
            <w:rFonts w:ascii="Arial" w:eastAsia="Arial Narrow" w:hAnsi="Arial" w:cs="Arial"/>
            <w:noProof/>
          </w:rPr>
          <w:t xml:space="preserve"> </w:t>
        </w:r>
        <w:r w:rsidR="005B2318" w:rsidRPr="00260501">
          <w:rPr>
            <w:rStyle w:val="Hipervnculo"/>
            <w:rFonts w:ascii="Arial" w:eastAsia="Arial Narrow" w:hAnsi="Arial" w:cs="Arial"/>
            <w:noProof/>
          </w:rPr>
          <w:t>CÓ</w:t>
        </w:r>
        <w:r w:rsidR="005B2318" w:rsidRPr="00F01A6E">
          <w:rPr>
            <w:rStyle w:val="Hipervnculo"/>
            <w:rFonts w:ascii="Arial" w:eastAsia="Arial Narrow" w:hAnsi="Arial" w:cs="Arial"/>
            <w:noProof/>
          </w:rPr>
          <w:t>MP</w:t>
        </w:r>
        <w:r w:rsidR="005B2318" w:rsidRPr="00260501">
          <w:rPr>
            <w:rStyle w:val="Hipervnculo"/>
            <w:rFonts w:ascii="Arial" w:eastAsia="Arial Narrow" w:hAnsi="Arial" w:cs="Arial"/>
            <w:noProof/>
          </w:rPr>
          <w:t xml:space="preserve">UTO </w:t>
        </w:r>
        <w:r w:rsidR="005B2318" w:rsidRPr="00F01A6E">
          <w:rPr>
            <w:rStyle w:val="Hipervnculo"/>
            <w:rFonts w:ascii="Arial" w:eastAsia="Arial Narrow" w:hAnsi="Arial" w:cs="Arial"/>
            <w:noProof/>
          </w:rPr>
          <w:t>P</w:t>
        </w:r>
        <w:r w:rsidR="005B2318" w:rsidRPr="00260501">
          <w:rPr>
            <w:rStyle w:val="Hipervnculo"/>
            <w:rFonts w:ascii="Arial" w:eastAsia="Arial Narrow" w:hAnsi="Arial" w:cs="Arial"/>
            <w:noProof/>
          </w:rPr>
          <w:t>RO</w:t>
        </w:r>
        <w:r w:rsidR="005B2318" w:rsidRPr="00F01A6E">
          <w:rPr>
            <w:rStyle w:val="Hipervnculo"/>
            <w:rFonts w:ascii="Arial" w:eastAsia="Arial Narrow" w:hAnsi="Arial" w:cs="Arial"/>
            <w:noProof/>
          </w:rPr>
          <w:t>PIE</w:t>
        </w:r>
        <w:r w:rsidR="005B2318" w:rsidRPr="00260501">
          <w:rPr>
            <w:rStyle w:val="Hipervnculo"/>
            <w:rFonts w:ascii="Arial" w:eastAsia="Arial Narrow" w:hAnsi="Arial" w:cs="Arial"/>
            <w:noProof/>
          </w:rPr>
          <w:t>D</w:t>
        </w:r>
        <w:r w:rsidR="005B2318" w:rsidRPr="00F01A6E">
          <w:rPr>
            <w:rStyle w:val="Hipervnculo"/>
            <w:rFonts w:ascii="Arial" w:eastAsia="Arial Narrow" w:hAnsi="Arial" w:cs="Arial"/>
            <w:noProof/>
          </w:rPr>
          <w:t>A</w:t>
        </w:r>
        <w:r w:rsidR="005B2318" w:rsidRPr="00260501">
          <w:rPr>
            <w:rStyle w:val="Hipervnculo"/>
            <w:rFonts w:ascii="Arial" w:eastAsia="Arial Narrow" w:hAnsi="Arial" w:cs="Arial"/>
            <w:noProof/>
          </w:rPr>
          <w:t xml:space="preserve">D DEL </w:t>
        </w:r>
        <w:r w:rsidR="005B2318" w:rsidRPr="00F01A6E">
          <w:rPr>
            <w:rStyle w:val="Hipervnculo"/>
            <w:rFonts w:ascii="Arial" w:eastAsia="Arial Narrow" w:hAnsi="Arial" w:cs="Arial"/>
            <w:noProof/>
          </w:rPr>
          <w:t>PE</w:t>
        </w:r>
        <w:r w:rsidR="005B2318" w:rsidRPr="00260501">
          <w:rPr>
            <w:rStyle w:val="Hipervnculo"/>
            <w:rFonts w:ascii="Arial" w:eastAsia="Arial Narrow" w:hAnsi="Arial" w:cs="Arial"/>
            <w:noProof/>
          </w:rPr>
          <w:t>RS</w:t>
        </w:r>
        <w:r w:rsidR="005B2318" w:rsidRPr="00F01A6E">
          <w:rPr>
            <w:rStyle w:val="Hipervnculo"/>
            <w:rFonts w:ascii="Arial" w:eastAsia="Arial Narrow" w:hAnsi="Arial" w:cs="Arial"/>
            <w:noProof/>
          </w:rPr>
          <w:t>O</w:t>
        </w:r>
        <w:r w:rsidR="005B2318" w:rsidRPr="00260501">
          <w:rPr>
            <w:rStyle w:val="Hipervnculo"/>
            <w:rFonts w:ascii="Arial" w:eastAsia="Arial Narrow" w:hAnsi="Arial" w:cs="Arial"/>
            <w:noProof/>
          </w:rPr>
          <w:t>N</w:t>
        </w:r>
        <w:r w:rsidR="005B2318" w:rsidRPr="00F01A6E">
          <w:rPr>
            <w:rStyle w:val="Hipervnculo"/>
            <w:rFonts w:ascii="Arial" w:eastAsia="Arial Narrow" w:hAnsi="Arial" w:cs="Arial"/>
            <w:noProof/>
          </w:rPr>
          <w:t>A</w:t>
        </w:r>
        <w:r w:rsidR="005B2318" w:rsidRPr="00260501">
          <w:rPr>
            <w:rStyle w:val="Hipervnculo"/>
            <w:rFonts w:ascii="Arial" w:eastAsia="Arial Narrow" w:hAnsi="Arial" w:cs="Arial"/>
            <w:noProof/>
          </w:rPr>
          <w:t>L ADS</w:t>
        </w:r>
        <w:r w:rsidR="005B2318" w:rsidRPr="00F01A6E">
          <w:rPr>
            <w:rStyle w:val="Hipervnculo"/>
            <w:rFonts w:ascii="Arial" w:eastAsia="Arial Narrow" w:hAnsi="Arial" w:cs="Arial"/>
            <w:noProof/>
          </w:rPr>
          <w:t>C</w:t>
        </w:r>
        <w:r w:rsidR="005B2318" w:rsidRPr="00260501">
          <w:rPr>
            <w:rStyle w:val="Hipervnculo"/>
            <w:rFonts w:ascii="Arial" w:eastAsia="Arial Narrow" w:hAnsi="Arial" w:cs="Arial"/>
            <w:noProof/>
          </w:rPr>
          <w:t xml:space="preserve">RITO A LA </w:t>
        </w:r>
        <w:r w:rsidR="005B2318" w:rsidRPr="00F01A6E">
          <w:rPr>
            <w:rStyle w:val="Hipervnculo"/>
            <w:rFonts w:ascii="Arial" w:eastAsia="Arial Narrow" w:hAnsi="Arial" w:cs="Arial"/>
            <w:noProof/>
          </w:rPr>
          <w:t>COMISIÓN</w:t>
        </w:r>
        <w:r w:rsidR="005B2318" w:rsidRPr="00260501">
          <w:rPr>
            <w:rStyle w:val="Hipervnculo"/>
            <w:rFonts w:ascii="Arial" w:eastAsia="Arial Narrow" w:hAnsi="Arial" w:cs="Arial"/>
            <w:noProof/>
          </w:rPr>
          <w:t>.</w:t>
        </w:r>
        <w:r w:rsidR="005B2318" w:rsidRPr="00F01A6E">
          <w:rPr>
            <w:rStyle w:val="Hipervnculo"/>
            <w:rFonts w:ascii="Arial" w:eastAsia="Arial Narrow" w:hAnsi="Arial" w:cs="Arial"/>
            <w:webHidden/>
          </w:rPr>
          <w:tab/>
        </w:r>
        <w:r w:rsidR="005B2318" w:rsidRPr="00F01A6E">
          <w:rPr>
            <w:rStyle w:val="Hipervnculo"/>
            <w:rFonts w:ascii="Arial" w:eastAsia="Arial Narrow" w:hAnsi="Arial" w:cs="Arial"/>
            <w:webHidden/>
          </w:rPr>
          <w:fldChar w:fldCharType="begin"/>
        </w:r>
        <w:r w:rsidR="005B2318" w:rsidRPr="00F01A6E">
          <w:rPr>
            <w:rStyle w:val="Hipervnculo"/>
            <w:rFonts w:ascii="Arial" w:eastAsia="Arial Narrow" w:hAnsi="Arial" w:cs="Arial"/>
            <w:webHidden/>
          </w:rPr>
          <w:instrText xml:space="preserve"> PAGEREF _Toc88207384 \h </w:instrText>
        </w:r>
        <w:r w:rsidR="005B2318" w:rsidRPr="00F01A6E">
          <w:rPr>
            <w:rStyle w:val="Hipervnculo"/>
            <w:rFonts w:ascii="Arial" w:eastAsia="Arial Narrow" w:hAnsi="Arial" w:cs="Arial"/>
            <w:webHidden/>
          </w:rPr>
        </w:r>
        <w:r w:rsidR="005B2318" w:rsidRPr="00F01A6E">
          <w:rPr>
            <w:rStyle w:val="Hipervnculo"/>
            <w:rFonts w:ascii="Arial" w:eastAsia="Arial Narrow" w:hAnsi="Arial" w:cs="Arial"/>
            <w:webHidden/>
          </w:rPr>
          <w:fldChar w:fldCharType="separate"/>
        </w:r>
        <w:r w:rsidR="00002E45">
          <w:rPr>
            <w:rStyle w:val="Hipervnculo"/>
            <w:rFonts w:ascii="Arial" w:eastAsia="Arial Narrow" w:hAnsi="Arial" w:cs="Arial"/>
            <w:noProof/>
            <w:webHidden/>
          </w:rPr>
          <w:t>10</w:t>
        </w:r>
        <w:r w:rsidR="005B2318" w:rsidRPr="00F01A6E">
          <w:rPr>
            <w:rStyle w:val="Hipervnculo"/>
            <w:rFonts w:ascii="Arial" w:eastAsia="Arial Narrow" w:hAnsi="Arial" w:cs="Arial"/>
            <w:webHidden/>
          </w:rPr>
          <w:fldChar w:fldCharType="end"/>
        </w:r>
      </w:hyperlink>
    </w:p>
    <w:p w14:paraId="32BFC1C1" w14:textId="0FC6BB4D" w:rsidR="005B2318" w:rsidRPr="00F01A6E" w:rsidRDefault="00DD1AD7" w:rsidP="005B2318">
      <w:pPr>
        <w:pStyle w:val="TDC1"/>
        <w:tabs>
          <w:tab w:val="right" w:leader="dot" w:pos="8828"/>
        </w:tabs>
        <w:rPr>
          <w:rStyle w:val="Hipervnculo"/>
          <w:rFonts w:ascii="Arial" w:eastAsia="Arial Narrow" w:hAnsi="Arial" w:cs="Arial"/>
        </w:rPr>
      </w:pPr>
      <w:hyperlink w:anchor="_Toc88207385" w:history="1">
        <w:r w:rsidR="005B2318" w:rsidRPr="00260501">
          <w:rPr>
            <w:rStyle w:val="Hipervnculo"/>
            <w:rFonts w:ascii="Arial" w:eastAsia="Arial Narrow" w:hAnsi="Arial" w:cs="Arial"/>
            <w:noProof/>
          </w:rPr>
          <w:t>GLOSARIO</w:t>
        </w:r>
        <w:r w:rsidR="005B2318" w:rsidRPr="00F01A6E">
          <w:rPr>
            <w:rStyle w:val="Hipervnculo"/>
            <w:rFonts w:ascii="Arial" w:eastAsia="Arial Narrow" w:hAnsi="Arial" w:cs="Arial"/>
            <w:webHidden/>
          </w:rPr>
          <w:tab/>
        </w:r>
        <w:r w:rsidR="005B2318" w:rsidRPr="00F01A6E">
          <w:rPr>
            <w:rStyle w:val="Hipervnculo"/>
            <w:rFonts w:ascii="Arial" w:eastAsia="Arial Narrow" w:hAnsi="Arial" w:cs="Arial"/>
            <w:webHidden/>
          </w:rPr>
          <w:fldChar w:fldCharType="begin"/>
        </w:r>
        <w:r w:rsidR="005B2318" w:rsidRPr="00F01A6E">
          <w:rPr>
            <w:rStyle w:val="Hipervnculo"/>
            <w:rFonts w:ascii="Arial" w:eastAsia="Arial Narrow" w:hAnsi="Arial" w:cs="Arial"/>
            <w:webHidden/>
          </w:rPr>
          <w:instrText xml:space="preserve"> PAGEREF _Toc88207385 \h </w:instrText>
        </w:r>
        <w:r w:rsidR="005B2318" w:rsidRPr="00F01A6E">
          <w:rPr>
            <w:rStyle w:val="Hipervnculo"/>
            <w:rFonts w:ascii="Arial" w:eastAsia="Arial Narrow" w:hAnsi="Arial" w:cs="Arial"/>
            <w:webHidden/>
          </w:rPr>
        </w:r>
        <w:r w:rsidR="005B2318" w:rsidRPr="00F01A6E">
          <w:rPr>
            <w:rStyle w:val="Hipervnculo"/>
            <w:rFonts w:ascii="Arial" w:eastAsia="Arial Narrow" w:hAnsi="Arial" w:cs="Arial"/>
            <w:webHidden/>
          </w:rPr>
          <w:fldChar w:fldCharType="separate"/>
        </w:r>
        <w:r w:rsidR="00002E45">
          <w:rPr>
            <w:rStyle w:val="Hipervnculo"/>
            <w:rFonts w:ascii="Arial" w:eastAsia="Arial Narrow" w:hAnsi="Arial" w:cs="Arial"/>
            <w:noProof/>
            <w:webHidden/>
          </w:rPr>
          <w:t>11</w:t>
        </w:r>
        <w:r w:rsidR="005B2318" w:rsidRPr="00F01A6E">
          <w:rPr>
            <w:rStyle w:val="Hipervnculo"/>
            <w:rFonts w:ascii="Arial" w:eastAsia="Arial Narrow" w:hAnsi="Arial" w:cs="Arial"/>
            <w:webHidden/>
          </w:rPr>
          <w:fldChar w:fldCharType="end"/>
        </w:r>
      </w:hyperlink>
    </w:p>
    <w:p w14:paraId="032E6653" w14:textId="6437D119" w:rsidR="00F01A6E" w:rsidRPr="00F01A6E" w:rsidRDefault="00F01A6E" w:rsidP="00F01A6E">
      <w:pPr>
        <w:rPr>
          <w:rStyle w:val="Hipervnculo"/>
          <w:rFonts w:ascii="Arial" w:eastAsia="Arial Narrow" w:hAnsi="Arial" w:cs="Arial"/>
          <w:noProof/>
          <w:color w:val="auto"/>
          <w:u w:val="none"/>
          <w:lang w:eastAsia="es-MX"/>
        </w:rPr>
      </w:pPr>
      <w:r w:rsidRPr="00F01A6E">
        <w:rPr>
          <w:rStyle w:val="Hipervnculo"/>
          <w:rFonts w:ascii="Arial" w:eastAsia="Arial Narrow" w:hAnsi="Arial" w:cs="Arial"/>
          <w:noProof/>
          <w:color w:val="auto"/>
          <w:u w:val="none"/>
        </w:rPr>
        <w:t>BIBLIOGRAFI</w:t>
      </w:r>
      <w:r>
        <w:rPr>
          <w:rStyle w:val="Hipervnculo"/>
          <w:rFonts w:ascii="Arial" w:eastAsia="Arial Narrow" w:hAnsi="Arial" w:cs="Arial"/>
          <w:noProof/>
          <w:color w:val="auto"/>
          <w:u w:val="none"/>
        </w:rPr>
        <w:t>A</w:t>
      </w:r>
      <w:r w:rsidRPr="00F01A6E">
        <w:rPr>
          <w:rStyle w:val="Hipervnculo"/>
          <w:rFonts w:ascii="Arial" w:eastAsia="Arial Narrow" w:hAnsi="Arial" w:cs="Arial"/>
          <w:noProof/>
          <w:color w:val="auto"/>
          <w:u w:val="none"/>
        </w:rPr>
        <w:t>……………………</w:t>
      </w:r>
      <w:r>
        <w:rPr>
          <w:rStyle w:val="Hipervnculo"/>
          <w:rFonts w:ascii="Arial" w:eastAsia="Arial Narrow" w:hAnsi="Arial" w:cs="Arial"/>
          <w:noProof/>
          <w:color w:val="auto"/>
          <w:u w:val="none"/>
        </w:rPr>
        <w:t xml:space="preserve"> </w:t>
      </w:r>
      <w:r w:rsidRPr="00F01A6E">
        <w:rPr>
          <w:rStyle w:val="Hipervnculo"/>
          <w:rFonts w:ascii="Arial" w:eastAsia="Arial Narrow" w:hAnsi="Arial" w:cs="Arial"/>
          <w:noProof/>
          <w:color w:val="auto"/>
          <w:u w:val="none"/>
        </w:rPr>
        <w:t>…………………………………………………………….12</w:t>
      </w:r>
    </w:p>
    <w:p w14:paraId="70B71B45" w14:textId="0D5D9534" w:rsidR="00115977" w:rsidRDefault="005B2318" w:rsidP="005B2318">
      <w:pPr>
        <w:rPr>
          <w:rFonts w:ascii="Arial" w:hAnsi="Arial" w:cs="Arial"/>
          <w:b/>
          <w:bCs/>
        </w:rPr>
      </w:pPr>
      <w:r w:rsidRPr="00F01A6E">
        <w:rPr>
          <w:rStyle w:val="Hipervnculo"/>
          <w:rFonts w:eastAsia="Arial Narrow"/>
          <w:noProof/>
          <w:lang w:eastAsia="es-MX"/>
        </w:rPr>
        <w:fldChar w:fldCharType="end"/>
      </w:r>
    </w:p>
    <w:p w14:paraId="5A31A68F" w14:textId="3DCF9E68" w:rsidR="005B2318" w:rsidRDefault="005B2318" w:rsidP="005B2318">
      <w:pPr>
        <w:rPr>
          <w:rFonts w:ascii="Arial" w:hAnsi="Arial" w:cs="Arial"/>
          <w:b/>
          <w:bCs/>
        </w:rPr>
      </w:pPr>
    </w:p>
    <w:p w14:paraId="60FCC92E" w14:textId="5CBEDBE6" w:rsidR="005B2318" w:rsidRDefault="005B2318" w:rsidP="005B2318">
      <w:pPr>
        <w:rPr>
          <w:rFonts w:ascii="Arial" w:hAnsi="Arial" w:cs="Arial"/>
          <w:b/>
          <w:bCs/>
        </w:rPr>
      </w:pPr>
    </w:p>
    <w:p w14:paraId="2106FFDE" w14:textId="24929E0C" w:rsidR="005B2318" w:rsidRDefault="005B2318" w:rsidP="005B2318">
      <w:pPr>
        <w:rPr>
          <w:rFonts w:ascii="Arial" w:hAnsi="Arial" w:cs="Arial"/>
          <w:b/>
          <w:bCs/>
        </w:rPr>
      </w:pPr>
    </w:p>
    <w:p w14:paraId="2F9EA53D" w14:textId="77777777" w:rsidR="00461867" w:rsidRDefault="00461867" w:rsidP="00380156">
      <w:pPr>
        <w:jc w:val="both"/>
        <w:rPr>
          <w:rFonts w:ascii="Arial" w:hAnsi="Arial" w:cs="Arial"/>
          <w:b/>
          <w:bCs/>
        </w:rPr>
      </w:pPr>
    </w:p>
    <w:p w14:paraId="7AF418A1" w14:textId="47EB7970" w:rsidR="005B2318" w:rsidRPr="00380156" w:rsidRDefault="005B2318" w:rsidP="00380156">
      <w:pPr>
        <w:jc w:val="both"/>
        <w:rPr>
          <w:rFonts w:ascii="Arial" w:hAnsi="Arial" w:cs="Arial"/>
          <w:b/>
          <w:bCs/>
        </w:rPr>
      </w:pPr>
      <w:r w:rsidRPr="00380156">
        <w:rPr>
          <w:rFonts w:ascii="Arial" w:hAnsi="Arial" w:cs="Arial"/>
          <w:b/>
          <w:bCs/>
        </w:rPr>
        <w:lastRenderedPageBreak/>
        <w:t>INTRODUCCIÓN</w:t>
      </w:r>
    </w:p>
    <w:p w14:paraId="0161E1D6" w14:textId="77777777" w:rsidR="005B2318" w:rsidRPr="00380156" w:rsidRDefault="005B2318" w:rsidP="00380156">
      <w:pPr>
        <w:jc w:val="both"/>
        <w:rPr>
          <w:rFonts w:ascii="Arial" w:hAnsi="Arial" w:cs="Arial"/>
        </w:rPr>
      </w:pPr>
      <w:r w:rsidRPr="00380156">
        <w:rPr>
          <w:rFonts w:ascii="Arial" w:hAnsi="Arial" w:cs="Arial"/>
        </w:rPr>
        <w:t xml:space="preserve">La Tecnología de la Información y Comunicaciones es un elemento estratégico, que contribuye en la toma de decisiones y facilita el desarrollo de procesos y actividades de La Comisión.  </w:t>
      </w:r>
    </w:p>
    <w:p w14:paraId="23218046" w14:textId="77777777" w:rsidR="005B2318" w:rsidRPr="00380156" w:rsidRDefault="005B2318" w:rsidP="00380156">
      <w:pPr>
        <w:jc w:val="both"/>
        <w:rPr>
          <w:rFonts w:ascii="Arial" w:hAnsi="Arial" w:cs="Arial"/>
        </w:rPr>
      </w:pPr>
      <w:r w:rsidRPr="00380156">
        <w:rPr>
          <w:rFonts w:ascii="Arial" w:hAnsi="Arial" w:cs="Arial"/>
        </w:rPr>
        <w:t xml:space="preserve">La aplicación de las Políticas y Lineamientos para el uso y conservación de la Tecnología de la Información y Comunicaciones permite aprovechar al máximo los recursos para obtener resultados y mantener los estándares de eficiencia y eficacia que demandan las instituciones públicas. </w:t>
      </w:r>
    </w:p>
    <w:p w14:paraId="5742B361" w14:textId="77777777" w:rsidR="005B2318" w:rsidRPr="00380156" w:rsidRDefault="005B2318" w:rsidP="00380156">
      <w:pPr>
        <w:jc w:val="both"/>
        <w:rPr>
          <w:rFonts w:ascii="Arial" w:hAnsi="Arial" w:cs="Arial"/>
        </w:rPr>
      </w:pPr>
      <w:r w:rsidRPr="00380156">
        <w:rPr>
          <w:rFonts w:ascii="Arial" w:hAnsi="Arial" w:cs="Arial"/>
        </w:rPr>
        <w:t xml:space="preserve">Se requiere la responsabilidad de todos los trabajadores que integran La Comisión ya que la información que realizan y procesan en los equipos de cómputo se convierten en un archivo digital importante de La Comisión, por lo tanto, es prioritario que el personal este consciente que preservar la seguridad de la información es tarea de todos. </w:t>
      </w:r>
    </w:p>
    <w:p w14:paraId="34E86D30" w14:textId="77777777" w:rsidR="005B2318" w:rsidRPr="00380156" w:rsidRDefault="005B2318" w:rsidP="00380156">
      <w:pPr>
        <w:jc w:val="both"/>
        <w:rPr>
          <w:rFonts w:ascii="Arial" w:hAnsi="Arial" w:cs="Arial"/>
        </w:rPr>
      </w:pPr>
      <w:r w:rsidRPr="00380156">
        <w:rPr>
          <w:rFonts w:ascii="Arial" w:hAnsi="Arial" w:cs="Arial"/>
        </w:rPr>
        <w:t xml:space="preserve">Es responsabilidad de todos los trabajadores que manejan archivos digitales y hacen uso de herramientas tecnologías, conocer y dar cumplimiento a las Políticas y Lineamientos para el uso adecuado de las Tecnologías de la Información y Comunicaciones, ya que el incumplimiento a las mismas ocasionará daños en los procesos y actividades de La Comisión, por lo tanto se busca asegurar la integridad, disponibilidad, conservación y seguridad de la información, equipos de cómputo y equipos de almacenamiento de datos. </w:t>
      </w:r>
    </w:p>
    <w:p w14:paraId="18E93817" w14:textId="77777777" w:rsidR="00380156" w:rsidRPr="00380156" w:rsidRDefault="00380156" w:rsidP="00380156">
      <w:pPr>
        <w:jc w:val="both"/>
        <w:rPr>
          <w:rFonts w:ascii="Arial" w:hAnsi="Arial" w:cs="Arial"/>
          <w:b/>
          <w:bCs/>
        </w:rPr>
      </w:pPr>
    </w:p>
    <w:p w14:paraId="53B19D9B" w14:textId="515DDCB7" w:rsidR="005B2318" w:rsidRPr="00380156" w:rsidRDefault="005B2318" w:rsidP="00380156">
      <w:pPr>
        <w:jc w:val="both"/>
        <w:rPr>
          <w:rFonts w:ascii="Arial" w:hAnsi="Arial" w:cs="Arial"/>
          <w:b/>
          <w:bCs/>
        </w:rPr>
      </w:pPr>
      <w:r w:rsidRPr="00380156">
        <w:rPr>
          <w:rFonts w:ascii="Arial" w:hAnsi="Arial" w:cs="Arial"/>
          <w:b/>
          <w:bCs/>
        </w:rPr>
        <w:t>MARCO LEGAL</w:t>
      </w:r>
    </w:p>
    <w:p w14:paraId="5FF834F9" w14:textId="77777777" w:rsidR="005B2318" w:rsidRPr="00380156" w:rsidRDefault="005B2318" w:rsidP="00380156">
      <w:pPr>
        <w:jc w:val="both"/>
        <w:rPr>
          <w:rFonts w:ascii="Arial" w:hAnsi="Arial" w:cs="Arial"/>
        </w:rPr>
      </w:pPr>
      <w:r w:rsidRPr="00380156">
        <w:rPr>
          <w:rFonts w:ascii="Arial" w:hAnsi="Arial" w:cs="Arial"/>
        </w:rPr>
        <w:t>Con fundamento en los artículos 4 segundo párrafo y 74 fracción VIII de la Ley de Fiscalización Superior y Rendición de Cuentas del Estado de Hidalgo, publicada en el Periódico Oficial del Estado de Hidalgo de fecha 10 de julio del año 2017, y 10 fracción V del Reglamento Interior de la Auditoría Superior del Estado de Hidalgo, publicado el 12 de marzo de 2018 en la misma fuente de difusión oficial, y con el fin de mantener la confiabilidad, disponibilidad, accesibilidad e integridad de los activos digitales y recursos informáticos de la Auditoría Superior, el L.C.C. Armando Roldán Pimentel, Auditor Superior del Estado de Hidalgo emite las “Políticas y Lineamientos para el Uso y Conservación de la Tecnología de Información y Comunicaciones”.</w:t>
      </w:r>
    </w:p>
    <w:p w14:paraId="5F6F72D6" w14:textId="77777777" w:rsidR="00380156" w:rsidRPr="00380156" w:rsidRDefault="00380156" w:rsidP="00380156">
      <w:pPr>
        <w:jc w:val="both"/>
        <w:rPr>
          <w:rFonts w:ascii="Arial" w:hAnsi="Arial" w:cs="Arial"/>
          <w:b/>
          <w:bCs/>
        </w:rPr>
      </w:pPr>
    </w:p>
    <w:p w14:paraId="5015235A" w14:textId="46199B81" w:rsidR="005B2318" w:rsidRPr="00380156" w:rsidRDefault="005B2318" w:rsidP="00380156">
      <w:pPr>
        <w:jc w:val="both"/>
        <w:rPr>
          <w:rFonts w:ascii="Arial" w:hAnsi="Arial" w:cs="Arial"/>
          <w:b/>
          <w:bCs/>
        </w:rPr>
      </w:pPr>
      <w:r w:rsidRPr="00380156">
        <w:rPr>
          <w:rFonts w:ascii="Arial" w:hAnsi="Arial" w:cs="Arial"/>
          <w:b/>
          <w:bCs/>
        </w:rPr>
        <w:t>OBJETIVO</w:t>
      </w:r>
    </w:p>
    <w:p w14:paraId="370FE80C" w14:textId="7435F00C" w:rsidR="005B2318" w:rsidRPr="00380156" w:rsidRDefault="005B2318" w:rsidP="00461867">
      <w:pPr>
        <w:jc w:val="both"/>
        <w:rPr>
          <w:rFonts w:ascii="Arial" w:hAnsi="Arial" w:cs="Arial"/>
        </w:rPr>
      </w:pPr>
      <w:r w:rsidRPr="00380156">
        <w:rPr>
          <w:rFonts w:ascii="Arial" w:hAnsi="Arial" w:cs="Arial"/>
        </w:rPr>
        <w:t>Establecer lineamientos para el uso y conservación de las Tecnologías de la Información y Comunicaciones, con la finalidad de conservar la confiabilidad, accesibilidad e integridad de los archivos digitales y recursos informáticos de La Comisión.</w:t>
      </w:r>
    </w:p>
    <w:p w14:paraId="5C09456B" w14:textId="448CC5FC" w:rsidR="005B2318" w:rsidRPr="00380156" w:rsidRDefault="005B2318" w:rsidP="005B2318">
      <w:pPr>
        <w:pStyle w:val="Ttulo1"/>
        <w:numPr>
          <w:ilvl w:val="0"/>
          <w:numId w:val="0"/>
        </w:numPr>
        <w:ind w:left="720" w:hanging="720"/>
        <w:jc w:val="both"/>
        <w:rPr>
          <w:rFonts w:ascii="Arial" w:hAnsi="Arial" w:cs="Arial"/>
          <w:sz w:val="22"/>
          <w:szCs w:val="22"/>
          <w:lang w:val="es-MX"/>
        </w:rPr>
      </w:pPr>
      <w:bookmarkStart w:id="0" w:name="_Toc88207374"/>
      <w:r w:rsidRPr="00380156">
        <w:rPr>
          <w:rFonts w:ascii="Arial" w:hAnsi="Arial" w:cs="Arial"/>
          <w:sz w:val="22"/>
          <w:szCs w:val="22"/>
          <w:lang w:val="es-MX"/>
        </w:rPr>
        <w:lastRenderedPageBreak/>
        <w:t>POLÍTICAS INFORMÁTICAS QUE DEBERÁN DE OBSERVAR LOS USUARIOS</w:t>
      </w:r>
      <w:bookmarkEnd w:id="0"/>
      <w:r w:rsidRPr="00380156">
        <w:rPr>
          <w:rFonts w:ascii="Arial" w:hAnsi="Arial" w:cs="Arial"/>
          <w:sz w:val="22"/>
          <w:szCs w:val="22"/>
          <w:lang w:val="es-MX"/>
        </w:rPr>
        <w:t xml:space="preserve"> </w:t>
      </w:r>
    </w:p>
    <w:p w14:paraId="67942C83" w14:textId="77777777" w:rsidR="00380156" w:rsidRPr="00380156" w:rsidRDefault="00380156" w:rsidP="00380156">
      <w:pPr>
        <w:rPr>
          <w:rFonts w:ascii="Arial" w:hAnsi="Arial" w:cs="Arial"/>
        </w:rPr>
      </w:pPr>
    </w:p>
    <w:p w14:paraId="21318284" w14:textId="40E19817" w:rsidR="00380156" w:rsidRDefault="005B2318" w:rsidP="00380156">
      <w:pPr>
        <w:pStyle w:val="Ttulo2"/>
        <w:numPr>
          <w:ilvl w:val="0"/>
          <w:numId w:val="2"/>
        </w:numPr>
        <w:jc w:val="both"/>
        <w:rPr>
          <w:rFonts w:ascii="Arial" w:eastAsia="Arial Narrow" w:hAnsi="Arial" w:cs="Arial"/>
          <w:i w:val="0"/>
          <w:iCs w:val="0"/>
          <w:sz w:val="22"/>
          <w:szCs w:val="22"/>
          <w:lang w:val="es-MX"/>
        </w:rPr>
      </w:pPr>
      <w:bookmarkStart w:id="1" w:name="_Toc88207375"/>
      <w:r w:rsidRPr="00380156">
        <w:rPr>
          <w:rFonts w:ascii="Arial" w:eastAsia="Arial Narrow" w:hAnsi="Arial" w:cs="Arial"/>
          <w:i w:val="0"/>
          <w:iCs w:val="0"/>
          <w:sz w:val="22"/>
          <w:szCs w:val="22"/>
          <w:lang w:val="es-MX"/>
        </w:rPr>
        <w:t>SOBRE EL USO DE LA TECNOLOGÍA DE INFORMACIÓN Y COMUNICACIONES</w:t>
      </w:r>
      <w:bookmarkEnd w:id="1"/>
    </w:p>
    <w:p w14:paraId="2994932F" w14:textId="77777777" w:rsidR="00380156" w:rsidRPr="00380156" w:rsidRDefault="00380156" w:rsidP="00380156"/>
    <w:p w14:paraId="69CDA2F4" w14:textId="7BA82594" w:rsidR="005B2318" w:rsidRPr="00380156" w:rsidRDefault="005B2318" w:rsidP="00380156">
      <w:pPr>
        <w:pStyle w:val="Prrafodelista"/>
        <w:numPr>
          <w:ilvl w:val="0"/>
          <w:numId w:val="3"/>
        </w:numPr>
        <w:spacing w:line="240" w:lineRule="auto"/>
        <w:jc w:val="both"/>
        <w:rPr>
          <w:rFonts w:ascii="Arial" w:eastAsia="Arial Narrow" w:hAnsi="Arial" w:cs="Arial"/>
          <w:bCs/>
        </w:rPr>
      </w:pPr>
      <w:r w:rsidRPr="00380156">
        <w:rPr>
          <w:rFonts w:ascii="Arial" w:eastAsia="Arial Narrow" w:hAnsi="Arial" w:cs="Arial"/>
          <w:bCs/>
        </w:rPr>
        <w:t>El usuario será responsable de las cuentas y contraseñas que les son asignadas, por ninguna circunstancia, deberá proporcionar a terceros su cuenta y contraseña de acceso a la red institucional, sistemas, aplicaciones y/o aplicativos, salvo cuando se requiera para un proceso derivado de la baja del personal y que en su caso deberá de realizar la entrega a quien se le designe.</w:t>
      </w:r>
    </w:p>
    <w:p w14:paraId="10F1592A" w14:textId="2A795DC3" w:rsidR="005B2318" w:rsidRPr="00380156" w:rsidRDefault="005B2318" w:rsidP="00380156">
      <w:pPr>
        <w:pStyle w:val="Prrafodelista"/>
        <w:numPr>
          <w:ilvl w:val="0"/>
          <w:numId w:val="3"/>
        </w:numPr>
        <w:spacing w:line="240" w:lineRule="auto"/>
        <w:jc w:val="both"/>
        <w:rPr>
          <w:rFonts w:ascii="Arial" w:eastAsia="Arial Narrow" w:hAnsi="Arial" w:cs="Arial"/>
          <w:bCs/>
        </w:rPr>
      </w:pPr>
      <w:r w:rsidRPr="00380156">
        <w:rPr>
          <w:rFonts w:ascii="Arial" w:eastAsia="Arial Narrow" w:hAnsi="Arial" w:cs="Arial"/>
          <w:bCs/>
        </w:rPr>
        <w:t>No deberá acceder a la información, sistemas o recursos que no correspondan a la naturaleza de sus funciones o a los que no esté autorizado, tampoco permitir o facilitar que otros lo hagan, con el fin de degradar la confiabilidad de la red institucional o que pongan en riesgo la continuidad del sistema informático, mediante software malicioso, robo de claves y de dirección del equipo en la red (IP).</w:t>
      </w:r>
    </w:p>
    <w:p w14:paraId="15F650AA" w14:textId="0D5ECC06" w:rsidR="005B2318" w:rsidRPr="00380156" w:rsidRDefault="005B2318" w:rsidP="00380156">
      <w:pPr>
        <w:pStyle w:val="Prrafodelista"/>
        <w:numPr>
          <w:ilvl w:val="0"/>
          <w:numId w:val="3"/>
        </w:numPr>
        <w:spacing w:line="240" w:lineRule="auto"/>
        <w:jc w:val="both"/>
        <w:rPr>
          <w:rFonts w:ascii="Arial" w:eastAsia="Arial Narrow" w:hAnsi="Arial" w:cs="Arial"/>
          <w:bCs/>
        </w:rPr>
      </w:pPr>
      <w:r w:rsidRPr="00380156">
        <w:rPr>
          <w:rFonts w:ascii="Arial" w:eastAsia="Arial Narrow" w:hAnsi="Arial" w:cs="Arial"/>
          <w:bCs/>
        </w:rPr>
        <w:t>Atenderá las medidas de seguridad y confidencialidad, que implemente la Dirección de Tecnología de la Información, sobre la producción, generación, emisión, publicación, intercambio, distribución y transmisión de datos e información.</w:t>
      </w:r>
    </w:p>
    <w:p w14:paraId="25814A46" w14:textId="08DE84DB" w:rsidR="005B2318" w:rsidRPr="00380156" w:rsidRDefault="005B2318" w:rsidP="00380156">
      <w:pPr>
        <w:pStyle w:val="Prrafodelista"/>
        <w:numPr>
          <w:ilvl w:val="0"/>
          <w:numId w:val="3"/>
        </w:numPr>
        <w:spacing w:line="240" w:lineRule="auto"/>
        <w:jc w:val="both"/>
        <w:rPr>
          <w:rFonts w:ascii="Arial" w:eastAsia="Arial Narrow" w:hAnsi="Arial" w:cs="Arial"/>
          <w:bCs/>
        </w:rPr>
      </w:pPr>
      <w:r w:rsidRPr="00380156">
        <w:rPr>
          <w:rFonts w:ascii="Arial" w:eastAsia="Arial Narrow" w:hAnsi="Arial" w:cs="Arial"/>
          <w:bCs/>
        </w:rPr>
        <w:t xml:space="preserve">Si durante la jornada laboral es necesario retirarse del área de trabajo deberá cerrar las aplicaciones, sistemas de información y, en su caso, sesiones de Internet que esté ocupando; se recomienda bloquear el equipo presionando las teclas </w:t>
      </w:r>
      <w:r w:rsidRPr="00380156">
        <w:rPr>
          <w:rFonts w:ascii="Arial" w:eastAsia="Arial Narrow" w:hAnsi="Arial" w:cs="Arial"/>
          <w:b/>
        </w:rPr>
        <w:t>Windows + L</w:t>
      </w:r>
      <w:r w:rsidRPr="00380156">
        <w:rPr>
          <w:rFonts w:ascii="Arial" w:eastAsia="Arial Narrow" w:hAnsi="Arial" w:cs="Arial"/>
          <w:bCs/>
        </w:rPr>
        <w:t xml:space="preserve"> para evitar que otra persona acceda a su información.</w:t>
      </w:r>
    </w:p>
    <w:p w14:paraId="6C0B21F7" w14:textId="302006DF" w:rsidR="005B2318" w:rsidRPr="00380156" w:rsidRDefault="005B2318" w:rsidP="00380156">
      <w:pPr>
        <w:pStyle w:val="Prrafodelista"/>
        <w:numPr>
          <w:ilvl w:val="0"/>
          <w:numId w:val="3"/>
        </w:numPr>
        <w:spacing w:line="240" w:lineRule="auto"/>
        <w:jc w:val="both"/>
        <w:rPr>
          <w:rFonts w:ascii="Arial" w:eastAsia="Arial Narrow" w:hAnsi="Arial" w:cs="Arial"/>
          <w:bCs/>
        </w:rPr>
      </w:pPr>
      <w:r w:rsidRPr="00380156">
        <w:rPr>
          <w:rFonts w:ascii="Arial" w:eastAsia="Arial Narrow" w:hAnsi="Arial" w:cs="Arial"/>
          <w:bCs/>
        </w:rPr>
        <w:t>No deberá de alterar la configuración del software o hardware propiedad de La Comisión.</w:t>
      </w:r>
    </w:p>
    <w:p w14:paraId="0222E5F6" w14:textId="2B22A67B" w:rsidR="005B2318" w:rsidRPr="00380156" w:rsidRDefault="005B2318" w:rsidP="00380156">
      <w:pPr>
        <w:pStyle w:val="Prrafodelista"/>
        <w:numPr>
          <w:ilvl w:val="0"/>
          <w:numId w:val="3"/>
        </w:numPr>
        <w:spacing w:line="240" w:lineRule="auto"/>
        <w:jc w:val="both"/>
        <w:rPr>
          <w:rFonts w:ascii="Arial" w:eastAsia="Arial Narrow" w:hAnsi="Arial" w:cs="Arial"/>
          <w:bCs/>
        </w:rPr>
      </w:pPr>
      <w:r w:rsidRPr="00380156">
        <w:rPr>
          <w:rFonts w:ascii="Arial" w:eastAsia="Arial Narrow" w:hAnsi="Arial" w:cs="Arial"/>
          <w:bCs/>
        </w:rPr>
        <w:t>Deberá permitir que el personal de Sistemas acceda a la información contenida en los equipos de cómputo, con el fin de detectar, analizar y seguir los sucesos de una determinada sesión o conexión.</w:t>
      </w:r>
    </w:p>
    <w:p w14:paraId="0FDCD122" w14:textId="0A6A690E" w:rsidR="005B2318" w:rsidRPr="00380156" w:rsidRDefault="005B2318" w:rsidP="00380156">
      <w:pPr>
        <w:pStyle w:val="Prrafodelista"/>
        <w:numPr>
          <w:ilvl w:val="0"/>
          <w:numId w:val="3"/>
        </w:numPr>
        <w:spacing w:line="240" w:lineRule="auto"/>
        <w:jc w:val="both"/>
        <w:rPr>
          <w:rFonts w:ascii="Arial" w:eastAsia="Arial Narrow" w:hAnsi="Arial" w:cs="Arial"/>
          <w:bCs/>
        </w:rPr>
      </w:pPr>
      <w:r w:rsidRPr="00380156">
        <w:rPr>
          <w:rFonts w:ascii="Arial" w:eastAsia="Arial Narrow" w:hAnsi="Arial" w:cs="Arial"/>
          <w:bCs/>
        </w:rPr>
        <w:t>Quienes por la naturaleza de sus funciones laboran fuera de las instalaciones de La Comisión, no deberán guardar información propia de sus funciones en equipos de cómputo ajenos a los equipos institucionales, salvo casos específicos como equipos particulares debidamente registrados y autorizados.</w:t>
      </w:r>
    </w:p>
    <w:p w14:paraId="254FB2C3" w14:textId="5BE89C72" w:rsidR="005B2318" w:rsidRPr="00380156" w:rsidRDefault="005B2318" w:rsidP="00380156">
      <w:pPr>
        <w:pStyle w:val="Prrafodelista"/>
        <w:numPr>
          <w:ilvl w:val="0"/>
          <w:numId w:val="3"/>
        </w:numPr>
        <w:spacing w:line="240" w:lineRule="auto"/>
        <w:jc w:val="both"/>
        <w:rPr>
          <w:rFonts w:ascii="Arial" w:eastAsia="Arial Narrow" w:hAnsi="Arial" w:cs="Arial"/>
          <w:bCs/>
        </w:rPr>
      </w:pPr>
      <w:r w:rsidRPr="00380156">
        <w:rPr>
          <w:rFonts w:ascii="Arial" w:eastAsia="Arial Narrow" w:hAnsi="Arial" w:cs="Arial"/>
          <w:bCs/>
        </w:rPr>
        <w:t>Es responsabilidad de cada usuario el cuidado de las etiquetas de licencias de software de los equipos de cómputo, si está adherida al equipo y en caso de que se desprenda, dar aviso inmediatamente al área de Sistemas.</w:t>
      </w:r>
    </w:p>
    <w:p w14:paraId="7D89B02A" w14:textId="06E988A4" w:rsidR="005B2318" w:rsidRPr="00380156" w:rsidRDefault="005B2318" w:rsidP="00380156">
      <w:pPr>
        <w:pStyle w:val="Prrafodelista"/>
        <w:numPr>
          <w:ilvl w:val="0"/>
          <w:numId w:val="3"/>
        </w:numPr>
        <w:spacing w:line="240" w:lineRule="auto"/>
        <w:jc w:val="both"/>
        <w:rPr>
          <w:rFonts w:ascii="Arial" w:eastAsia="Arial Narrow" w:hAnsi="Arial" w:cs="Arial"/>
          <w:bCs/>
        </w:rPr>
      </w:pPr>
      <w:r w:rsidRPr="00380156">
        <w:rPr>
          <w:rFonts w:ascii="Arial" w:eastAsia="Arial Narrow" w:hAnsi="Arial" w:cs="Arial"/>
          <w:bCs/>
        </w:rPr>
        <w:t>Evitar saturar el espacio en disco duro con archivos multimedia (audio, video o imágenes) ajenos a sus actividades.</w:t>
      </w:r>
    </w:p>
    <w:p w14:paraId="2638267B" w14:textId="39E2C475" w:rsidR="005B2318" w:rsidRPr="00380156" w:rsidRDefault="005B2318" w:rsidP="00380156">
      <w:pPr>
        <w:pStyle w:val="Prrafodelista"/>
        <w:numPr>
          <w:ilvl w:val="0"/>
          <w:numId w:val="3"/>
        </w:numPr>
        <w:spacing w:line="240" w:lineRule="auto"/>
        <w:jc w:val="both"/>
        <w:rPr>
          <w:rFonts w:ascii="Arial" w:eastAsia="Arial Narrow" w:hAnsi="Arial" w:cs="Arial"/>
          <w:bCs/>
        </w:rPr>
      </w:pPr>
      <w:r w:rsidRPr="00380156">
        <w:rPr>
          <w:rFonts w:ascii="Arial" w:eastAsia="Arial Narrow" w:hAnsi="Arial" w:cs="Arial"/>
          <w:bCs/>
        </w:rPr>
        <w:t>El compartir información con colaboradores de trabajo deberá realizarse sobre los canales oficiales de La Comisión (Correo Institucional, Sistema de Oficios, Tarjetas, OneDrive, Carpetas compartidas en servidores de datos)</w:t>
      </w:r>
    </w:p>
    <w:p w14:paraId="532913D3" w14:textId="7DB04C46" w:rsidR="005B2318" w:rsidRPr="00380156" w:rsidRDefault="005B2318" w:rsidP="005B2318">
      <w:pPr>
        <w:spacing w:line="240" w:lineRule="auto"/>
        <w:jc w:val="both"/>
        <w:rPr>
          <w:rFonts w:ascii="Arial" w:eastAsia="Arial Narrow" w:hAnsi="Arial" w:cs="Arial"/>
          <w:bCs/>
        </w:rPr>
      </w:pPr>
    </w:p>
    <w:p w14:paraId="6F6B2744" w14:textId="43DF29F9" w:rsidR="00380156" w:rsidRDefault="00380156" w:rsidP="005B2318">
      <w:pPr>
        <w:spacing w:line="240" w:lineRule="auto"/>
        <w:jc w:val="both"/>
        <w:rPr>
          <w:rFonts w:ascii="Arial" w:eastAsia="Arial Narrow" w:hAnsi="Arial" w:cs="Arial"/>
          <w:bCs/>
        </w:rPr>
      </w:pPr>
    </w:p>
    <w:p w14:paraId="12C86F1E" w14:textId="77777777" w:rsidR="00380156" w:rsidRPr="00380156" w:rsidRDefault="00380156" w:rsidP="005B2318">
      <w:pPr>
        <w:spacing w:line="240" w:lineRule="auto"/>
        <w:jc w:val="both"/>
        <w:rPr>
          <w:rFonts w:ascii="Arial" w:eastAsia="Arial Narrow" w:hAnsi="Arial" w:cs="Arial"/>
          <w:bCs/>
        </w:rPr>
      </w:pPr>
    </w:p>
    <w:p w14:paraId="69EA6901" w14:textId="14AAD7F8" w:rsidR="005B2318" w:rsidRPr="00380156" w:rsidRDefault="005B2318" w:rsidP="00380156">
      <w:pPr>
        <w:pStyle w:val="Ttulo2"/>
        <w:numPr>
          <w:ilvl w:val="0"/>
          <w:numId w:val="2"/>
        </w:numPr>
        <w:rPr>
          <w:rFonts w:ascii="Arial" w:eastAsia="Arial Narrow" w:hAnsi="Arial" w:cs="Arial"/>
          <w:i w:val="0"/>
          <w:iCs w:val="0"/>
          <w:sz w:val="22"/>
          <w:szCs w:val="22"/>
          <w:lang w:val="es-MX"/>
        </w:rPr>
      </w:pPr>
      <w:bookmarkStart w:id="2" w:name="_Toc88207376"/>
      <w:r w:rsidRPr="00380156">
        <w:rPr>
          <w:rFonts w:ascii="Arial" w:eastAsia="Arial Narrow" w:hAnsi="Arial" w:cs="Arial"/>
          <w:i w:val="0"/>
          <w:iCs w:val="0"/>
          <w:sz w:val="22"/>
          <w:szCs w:val="22"/>
          <w:lang w:val="es-MX"/>
        </w:rPr>
        <w:lastRenderedPageBreak/>
        <w:t>SOBRE EL SOFTWARE Y LA SEGURIDAD LÓGICA</w:t>
      </w:r>
      <w:bookmarkEnd w:id="2"/>
    </w:p>
    <w:p w14:paraId="60CB4605" w14:textId="77777777" w:rsidR="005B2318" w:rsidRPr="00380156" w:rsidRDefault="005B2318" w:rsidP="005B2318">
      <w:pPr>
        <w:rPr>
          <w:rFonts w:ascii="Arial" w:hAnsi="Arial" w:cs="Arial"/>
        </w:rPr>
      </w:pPr>
    </w:p>
    <w:p w14:paraId="43E309CA" w14:textId="7642BDC3" w:rsidR="00380156" w:rsidRPr="00380156" w:rsidRDefault="005B2318" w:rsidP="00380156">
      <w:pPr>
        <w:pStyle w:val="Prrafodelista"/>
        <w:numPr>
          <w:ilvl w:val="0"/>
          <w:numId w:val="5"/>
        </w:numPr>
        <w:jc w:val="both"/>
        <w:rPr>
          <w:rFonts w:ascii="Arial" w:hAnsi="Arial" w:cs="Arial"/>
        </w:rPr>
      </w:pPr>
      <w:r w:rsidRPr="00380156">
        <w:rPr>
          <w:rFonts w:ascii="Arial" w:hAnsi="Arial" w:cs="Arial"/>
        </w:rPr>
        <w:t>El responsable y auxiliar de sistemas serán los únicos responsables de asignar las cuentas, claves de acceso, contraseñas, perfiles de usuarios de sistemas de información y bases de datos, al personal previamente autorizado, salvo que dentro del sistema o aplicativo las áreas tengan habilitada a una persona que cuente con la facultad de asignar o modificar perfiles.</w:t>
      </w:r>
    </w:p>
    <w:p w14:paraId="3C63CFC0" w14:textId="3C89C295" w:rsidR="00380156" w:rsidRPr="00380156" w:rsidRDefault="005B2318" w:rsidP="00380156">
      <w:pPr>
        <w:pStyle w:val="Prrafodelista"/>
        <w:numPr>
          <w:ilvl w:val="0"/>
          <w:numId w:val="5"/>
        </w:numPr>
        <w:jc w:val="both"/>
        <w:rPr>
          <w:rFonts w:ascii="Arial" w:hAnsi="Arial" w:cs="Arial"/>
        </w:rPr>
      </w:pPr>
      <w:r w:rsidRPr="00380156">
        <w:rPr>
          <w:rFonts w:ascii="Arial" w:hAnsi="Arial" w:cs="Arial"/>
        </w:rPr>
        <w:t xml:space="preserve">Las cuentas de usuario asignadas son personales e intransferibles, por lo que el usuario será responsable de la información a la que tiene acceso y el uso de </w:t>
      </w:r>
      <w:proofErr w:type="gramStart"/>
      <w:r w:rsidRPr="00380156">
        <w:rPr>
          <w:rFonts w:ascii="Arial" w:hAnsi="Arial" w:cs="Arial"/>
        </w:rPr>
        <w:t>la misma</w:t>
      </w:r>
      <w:proofErr w:type="gramEnd"/>
      <w:r w:rsidRPr="00380156">
        <w:rPr>
          <w:rFonts w:ascii="Arial" w:hAnsi="Arial" w:cs="Arial"/>
        </w:rPr>
        <w:t>.</w:t>
      </w:r>
    </w:p>
    <w:p w14:paraId="2DA2CE81" w14:textId="0F426210" w:rsidR="005B2318" w:rsidRPr="00380156" w:rsidRDefault="005B2318" w:rsidP="00380156">
      <w:pPr>
        <w:pStyle w:val="Prrafodelista"/>
        <w:numPr>
          <w:ilvl w:val="0"/>
          <w:numId w:val="5"/>
        </w:numPr>
        <w:jc w:val="both"/>
        <w:rPr>
          <w:rFonts w:ascii="Arial" w:hAnsi="Arial" w:cs="Arial"/>
        </w:rPr>
      </w:pPr>
      <w:r w:rsidRPr="00380156">
        <w:rPr>
          <w:rFonts w:ascii="Arial" w:hAnsi="Arial" w:cs="Arial"/>
        </w:rPr>
        <w:t>Los usuarios serán responsables del software instalado en su equipo.</w:t>
      </w:r>
    </w:p>
    <w:p w14:paraId="59D8F5A4" w14:textId="0DF5CE55" w:rsidR="005B2318" w:rsidRPr="00380156" w:rsidRDefault="005B2318" w:rsidP="00380156">
      <w:pPr>
        <w:pStyle w:val="Prrafodelista"/>
        <w:numPr>
          <w:ilvl w:val="0"/>
          <w:numId w:val="5"/>
        </w:numPr>
        <w:jc w:val="both"/>
        <w:rPr>
          <w:rFonts w:ascii="Arial" w:hAnsi="Arial" w:cs="Arial"/>
        </w:rPr>
      </w:pPr>
      <w:r w:rsidRPr="00380156">
        <w:rPr>
          <w:rFonts w:ascii="Arial" w:hAnsi="Arial" w:cs="Arial"/>
        </w:rPr>
        <w:t>El área de Sistemas comunicará al usuario cuando el equipo de cómputo requiera cambio o instalación de software, licencias y/o programas.</w:t>
      </w:r>
    </w:p>
    <w:p w14:paraId="7354790E" w14:textId="19B62B8B" w:rsidR="005B2318" w:rsidRPr="00380156" w:rsidRDefault="005B2318" w:rsidP="00380156">
      <w:pPr>
        <w:pStyle w:val="Prrafodelista"/>
        <w:numPr>
          <w:ilvl w:val="0"/>
          <w:numId w:val="5"/>
        </w:numPr>
        <w:jc w:val="both"/>
        <w:rPr>
          <w:rFonts w:ascii="Arial" w:hAnsi="Arial" w:cs="Arial"/>
        </w:rPr>
      </w:pPr>
      <w:r w:rsidRPr="00380156">
        <w:rPr>
          <w:rFonts w:ascii="Arial" w:hAnsi="Arial" w:cs="Arial"/>
        </w:rPr>
        <w:t>Queda prohibido el uso de software o programas que no cuenten con licencia.</w:t>
      </w:r>
    </w:p>
    <w:p w14:paraId="0AB4FE2F" w14:textId="48FF3F02" w:rsidR="005B2318" w:rsidRPr="00380156" w:rsidRDefault="005B2318" w:rsidP="00380156">
      <w:pPr>
        <w:pStyle w:val="Prrafodelista"/>
        <w:numPr>
          <w:ilvl w:val="0"/>
          <w:numId w:val="5"/>
        </w:numPr>
        <w:jc w:val="both"/>
        <w:rPr>
          <w:rFonts w:ascii="Arial" w:hAnsi="Arial" w:cs="Arial"/>
        </w:rPr>
      </w:pPr>
      <w:r w:rsidRPr="00380156">
        <w:rPr>
          <w:rFonts w:ascii="Arial" w:hAnsi="Arial" w:cs="Arial"/>
        </w:rPr>
        <w:t>El subdirector(a), encargado(a) de departamento o coordinador(a) solicitará al área de Sistemas, para su consideración, el requerimiento de software de prueba (shareware) o de licenciamiento libre (freeware).</w:t>
      </w:r>
    </w:p>
    <w:p w14:paraId="5C87FA5C" w14:textId="55E119DB" w:rsidR="005B2318" w:rsidRPr="00380156" w:rsidRDefault="005B2318" w:rsidP="00380156">
      <w:pPr>
        <w:pStyle w:val="Prrafodelista"/>
        <w:numPr>
          <w:ilvl w:val="0"/>
          <w:numId w:val="5"/>
        </w:numPr>
        <w:jc w:val="both"/>
        <w:rPr>
          <w:rFonts w:ascii="Arial" w:hAnsi="Arial" w:cs="Arial"/>
        </w:rPr>
      </w:pPr>
      <w:r w:rsidRPr="00380156">
        <w:rPr>
          <w:rFonts w:ascii="Arial" w:hAnsi="Arial" w:cs="Arial"/>
        </w:rPr>
        <w:t>La instalación de software de uso libre o de prueba, previamente autorizado, será realizada sólo por el personal de Sistemas, de lo contrario cualquier consecuencia derivada de esta acción será responsabilidad del usuario.</w:t>
      </w:r>
    </w:p>
    <w:p w14:paraId="679C787B" w14:textId="7B3BCF4F" w:rsidR="005B2318" w:rsidRPr="00380156" w:rsidRDefault="005B2318" w:rsidP="00380156">
      <w:pPr>
        <w:pStyle w:val="Prrafodelista"/>
        <w:numPr>
          <w:ilvl w:val="0"/>
          <w:numId w:val="5"/>
        </w:numPr>
        <w:jc w:val="both"/>
        <w:rPr>
          <w:rFonts w:ascii="Arial" w:hAnsi="Arial" w:cs="Arial"/>
        </w:rPr>
      </w:pPr>
      <w:r w:rsidRPr="00380156">
        <w:rPr>
          <w:rFonts w:ascii="Arial" w:hAnsi="Arial" w:cs="Arial"/>
        </w:rPr>
        <w:t>Los usuarios serán responsables del software no autorizado que se encuentre instalado en su equipo.</w:t>
      </w:r>
    </w:p>
    <w:p w14:paraId="78C6F773" w14:textId="249ACF6E" w:rsidR="005B2318" w:rsidRPr="00380156" w:rsidRDefault="005B2318" w:rsidP="00380156">
      <w:pPr>
        <w:pStyle w:val="Prrafodelista"/>
        <w:numPr>
          <w:ilvl w:val="0"/>
          <w:numId w:val="5"/>
        </w:numPr>
        <w:jc w:val="both"/>
        <w:rPr>
          <w:rFonts w:ascii="Arial" w:hAnsi="Arial" w:cs="Arial"/>
        </w:rPr>
      </w:pPr>
      <w:r w:rsidRPr="00380156">
        <w:rPr>
          <w:rFonts w:ascii="Arial" w:hAnsi="Arial" w:cs="Arial"/>
        </w:rPr>
        <w:t>No debe instalarse o utilizarse software de entretenimiento (por ejemplo: redes sociales, películas, juegos).</w:t>
      </w:r>
    </w:p>
    <w:p w14:paraId="040FDEC8" w14:textId="376CC7A8" w:rsidR="005B2318" w:rsidRPr="00380156" w:rsidRDefault="005B2318" w:rsidP="00380156">
      <w:pPr>
        <w:pStyle w:val="Prrafodelista"/>
        <w:numPr>
          <w:ilvl w:val="0"/>
          <w:numId w:val="5"/>
        </w:numPr>
        <w:jc w:val="both"/>
        <w:rPr>
          <w:rFonts w:ascii="Arial" w:hAnsi="Arial" w:cs="Arial"/>
        </w:rPr>
      </w:pPr>
      <w:r w:rsidRPr="00380156">
        <w:rPr>
          <w:rFonts w:ascii="Arial" w:hAnsi="Arial" w:cs="Arial"/>
        </w:rPr>
        <w:t>Los usuarios serán responsables de los datos con los que alimenten a los sistemas que utilizan para sus actividades laborales.</w:t>
      </w:r>
    </w:p>
    <w:p w14:paraId="6FE256A0" w14:textId="62D5BC6F" w:rsidR="005B2318" w:rsidRPr="00380156" w:rsidRDefault="005B2318" w:rsidP="00380156">
      <w:pPr>
        <w:pStyle w:val="Prrafodelista"/>
        <w:numPr>
          <w:ilvl w:val="0"/>
          <w:numId w:val="5"/>
        </w:numPr>
        <w:jc w:val="both"/>
        <w:rPr>
          <w:rFonts w:ascii="Arial" w:hAnsi="Arial" w:cs="Arial"/>
        </w:rPr>
      </w:pPr>
      <w:r w:rsidRPr="00380156">
        <w:rPr>
          <w:rFonts w:ascii="Arial" w:hAnsi="Arial" w:cs="Arial"/>
        </w:rPr>
        <w:t>Será responsabilidad de cada subdirector(a), encargado(a) de departamento o coordinador(a), la notificación oficial mediante el Sistema de Oficios y Tarjetas Interinstitucionales al área de Sistemas, de cualquier movimiento de su personal que implique un cambio en el estatus y nivel de acceso de las cuentas de usuario que les hayan sido otorgadas.</w:t>
      </w:r>
    </w:p>
    <w:p w14:paraId="59222C43" w14:textId="270A956D" w:rsidR="005B2318" w:rsidRDefault="005B2318" w:rsidP="00380156">
      <w:pPr>
        <w:pStyle w:val="Prrafodelista"/>
        <w:numPr>
          <w:ilvl w:val="0"/>
          <w:numId w:val="5"/>
        </w:numPr>
        <w:jc w:val="both"/>
        <w:rPr>
          <w:rFonts w:ascii="Arial" w:hAnsi="Arial" w:cs="Arial"/>
        </w:rPr>
      </w:pPr>
      <w:r w:rsidRPr="00380156">
        <w:rPr>
          <w:rFonts w:ascii="Arial" w:hAnsi="Arial" w:cs="Arial"/>
        </w:rPr>
        <w:t>Las cancelaciones de los siguientes servicios:  acceso a la red institucional de datos, internet, correo institucional, acceso a sistemas y/o aplicativos, se realizarán conforme a lo siguiente:</w:t>
      </w:r>
    </w:p>
    <w:p w14:paraId="5C132C2C" w14:textId="77777777" w:rsidR="00380156" w:rsidRPr="00380156" w:rsidRDefault="00380156" w:rsidP="00380156">
      <w:pPr>
        <w:pStyle w:val="Prrafodelista"/>
        <w:ind w:left="855"/>
        <w:jc w:val="both"/>
        <w:rPr>
          <w:rFonts w:ascii="Arial" w:hAnsi="Arial" w:cs="Arial"/>
        </w:rPr>
      </w:pPr>
    </w:p>
    <w:p w14:paraId="0F08F529" w14:textId="62A2B216" w:rsidR="005B2318" w:rsidRPr="00380156" w:rsidRDefault="005B2318" w:rsidP="00380156">
      <w:pPr>
        <w:pStyle w:val="Prrafodelista"/>
        <w:numPr>
          <w:ilvl w:val="1"/>
          <w:numId w:val="5"/>
        </w:numPr>
        <w:jc w:val="both"/>
        <w:rPr>
          <w:rFonts w:ascii="Arial" w:hAnsi="Arial" w:cs="Arial"/>
        </w:rPr>
      </w:pPr>
      <w:r w:rsidRPr="00380156">
        <w:rPr>
          <w:rFonts w:ascii="Arial" w:hAnsi="Arial" w:cs="Arial"/>
        </w:rPr>
        <w:t>A petición del subdirector(a), encargado(a) de departamento o         coordinador(a) en donde labora el usuario.</w:t>
      </w:r>
    </w:p>
    <w:p w14:paraId="76A45860" w14:textId="66927FF4" w:rsidR="005B2318" w:rsidRDefault="005B2318" w:rsidP="005B2318">
      <w:pPr>
        <w:pStyle w:val="Prrafodelista"/>
        <w:numPr>
          <w:ilvl w:val="1"/>
          <w:numId w:val="5"/>
        </w:numPr>
        <w:jc w:val="both"/>
        <w:rPr>
          <w:rFonts w:ascii="Arial" w:hAnsi="Arial" w:cs="Arial"/>
        </w:rPr>
      </w:pPr>
      <w:r w:rsidRPr="00380156">
        <w:rPr>
          <w:rFonts w:ascii="Arial" w:hAnsi="Arial" w:cs="Arial"/>
        </w:rPr>
        <w:t>Por hacer uso distinto al servicio asignado.</w:t>
      </w:r>
    </w:p>
    <w:p w14:paraId="1D43AA08" w14:textId="77777777" w:rsidR="00380156" w:rsidRPr="00380156" w:rsidRDefault="00380156" w:rsidP="00380156">
      <w:pPr>
        <w:pStyle w:val="Prrafodelista"/>
        <w:ind w:left="1575"/>
        <w:jc w:val="both"/>
        <w:rPr>
          <w:rFonts w:ascii="Arial" w:hAnsi="Arial" w:cs="Arial"/>
        </w:rPr>
      </w:pPr>
    </w:p>
    <w:p w14:paraId="25716593" w14:textId="5BA7A039" w:rsidR="005B2318" w:rsidRDefault="005B2318" w:rsidP="005B2318">
      <w:pPr>
        <w:pStyle w:val="Prrafodelista"/>
        <w:numPr>
          <w:ilvl w:val="0"/>
          <w:numId w:val="5"/>
        </w:numPr>
        <w:jc w:val="both"/>
        <w:rPr>
          <w:rFonts w:ascii="Arial" w:hAnsi="Arial" w:cs="Arial"/>
        </w:rPr>
      </w:pPr>
      <w:r w:rsidRPr="00380156">
        <w:rPr>
          <w:rFonts w:ascii="Arial" w:hAnsi="Arial" w:cs="Arial"/>
        </w:rPr>
        <w:lastRenderedPageBreak/>
        <w:t>Es de suma importancia instalar todas las actualizaciones de software con el que cuente el equipo de cómputo, para evitar correr riesgos de seguridad, que comprometan la integridad de equipos y de la red de datos y comunicaciones.</w:t>
      </w:r>
    </w:p>
    <w:p w14:paraId="48BA8033" w14:textId="77777777" w:rsidR="00461867" w:rsidRPr="00380156" w:rsidRDefault="00461867" w:rsidP="00461867">
      <w:pPr>
        <w:pStyle w:val="Prrafodelista"/>
        <w:ind w:left="855"/>
        <w:jc w:val="both"/>
        <w:rPr>
          <w:rFonts w:ascii="Arial" w:hAnsi="Arial" w:cs="Arial"/>
        </w:rPr>
      </w:pPr>
    </w:p>
    <w:p w14:paraId="0A527566" w14:textId="0149805C" w:rsidR="005B2318" w:rsidRPr="00380156" w:rsidRDefault="005B2318" w:rsidP="00380156">
      <w:pPr>
        <w:pStyle w:val="Ttulo2"/>
        <w:numPr>
          <w:ilvl w:val="0"/>
          <w:numId w:val="2"/>
        </w:numPr>
        <w:rPr>
          <w:rFonts w:ascii="Arial" w:eastAsia="Arial Narrow" w:hAnsi="Arial" w:cs="Arial"/>
          <w:i w:val="0"/>
          <w:iCs w:val="0"/>
          <w:sz w:val="22"/>
          <w:szCs w:val="22"/>
          <w:lang w:val="es-MX"/>
        </w:rPr>
      </w:pPr>
      <w:bookmarkStart w:id="3" w:name="_Toc88207377"/>
      <w:r w:rsidRPr="00380156">
        <w:rPr>
          <w:rFonts w:ascii="Arial" w:eastAsia="Arial Narrow" w:hAnsi="Arial" w:cs="Arial"/>
          <w:i w:val="0"/>
          <w:iCs w:val="0"/>
          <w:sz w:val="22"/>
          <w:szCs w:val="22"/>
          <w:lang w:val="es-MX"/>
        </w:rPr>
        <w:t>SOBRE EL HARDWARE Y LA SEGURIDAD FÍSICA</w:t>
      </w:r>
      <w:bookmarkEnd w:id="3"/>
    </w:p>
    <w:p w14:paraId="186E77FD" w14:textId="77777777" w:rsidR="005B2318" w:rsidRPr="00380156" w:rsidRDefault="005B2318" w:rsidP="005B2318">
      <w:pPr>
        <w:rPr>
          <w:rFonts w:ascii="Arial" w:hAnsi="Arial" w:cs="Arial"/>
        </w:rPr>
      </w:pPr>
    </w:p>
    <w:p w14:paraId="60FDE5A6" w14:textId="4F00455A" w:rsidR="005B2318" w:rsidRDefault="005B2318" w:rsidP="00380156">
      <w:pPr>
        <w:pStyle w:val="Prrafodelista"/>
        <w:numPr>
          <w:ilvl w:val="0"/>
          <w:numId w:val="6"/>
        </w:numPr>
        <w:jc w:val="both"/>
        <w:rPr>
          <w:rFonts w:ascii="Arial" w:hAnsi="Arial" w:cs="Arial"/>
        </w:rPr>
      </w:pPr>
      <w:r w:rsidRPr="00380156">
        <w:rPr>
          <w:rFonts w:ascii="Arial" w:hAnsi="Arial" w:cs="Arial"/>
        </w:rPr>
        <w:t xml:space="preserve">No exponer los equipos de cómputo a líquidos y alimentos. </w:t>
      </w:r>
    </w:p>
    <w:p w14:paraId="58715A7F" w14:textId="77777777" w:rsidR="00380156" w:rsidRPr="00380156" w:rsidRDefault="00380156" w:rsidP="00380156">
      <w:pPr>
        <w:pStyle w:val="Prrafodelista"/>
        <w:jc w:val="both"/>
        <w:rPr>
          <w:rFonts w:ascii="Arial" w:hAnsi="Arial" w:cs="Arial"/>
        </w:rPr>
      </w:pPr>
    </w:p>
    <w:p w14:paraId="075FE8C0" w14:textId="6A85D33B" w:rsidR="005B2318" w:rsidRPr="00380156" w:rsidRDefault="005B2318" w:rsidP="00380156">
      <w:pPr>
        <w:pStyle w:val="Prrafodelista"/>
        <w:numPr>
          <w:ilvl w:val="1"/>
          <w:numId w:val="5"/>
        </w:numPr>
        <w:jc w:val="both"/>
        <w:rPr>
          <w:rFonts w:ascii="Arial" w:hAnsi="Arial" w:cs="Arial"/>
        </w:rPr>
      </w:pPr>
      <w:r w:rsidRPr="00380156">
        <w:rPr>
          <w:rFonts w:ascii="Arial" w:hAnsi="Arial" w:cs="Arial"/>
        </w:rPr>
        <w:t>En caso de accidente:</w:t>
      </w:r>
    </w:p>
    <w:p w14:paraId="0570C041" w14:textId="13CD19CB" w:rsidR="005B2318" w:rsidRPr="00380156" w:rsidRDefault="005B2318" w:rsidP="00380156">
      <w:pPr>
        <w:pStyle w:val="Prrafodelista"/>
        <w:numPr>
          <w:ilvl w:val="1"/>
          <w:numId w:val="8"/>
        </w:numPr>
        <w:ind w:left="2268"/>
        <w:jc w:val="both"/>
        <w:rPr>
          <w:rFonts w:ascii="Arial" w:hAnsi="Arial" w:cs="Arial"/>
        </w:rPr>
      </w:pPr>
      <w:r w:rsidRPr="00380156">
        <w:rPr>
          <w:rFonts w:ascii="Arial" w:hAnsi="Arial" w:cs="Arial"/>
        </w:rPr>
        <w:t>Apagar y desconectar inmediatamente el equipo del suministro de energía    eléctrica.</w:t>
      </w:r>
    </w:p>
    <w:p w14:paraId="518C416C" w14:textId="4FCFB63E" w:rsidR="005B2318" w:rsidRPr="00380156" w:rsidRDefault="005B2318" w:rsidP="00380156">
      <w:pPr>
        <w:pStyle w:val="Prrafodelista"/>
        <w:numPr>
          <w:ilvl w:val="1"/>
          <w:numId w:val="8"/>
        </w:numPr>
        <w:ind w:left="2268"/>
        <w:jc w:val="both"/>
        <w:rPr>
          <w:rFonts w:ascii="Arial" w:hAnsi="Arial" w:cs="Arial"/>
        </w:rPr>
      </w:pPr>
      <w:r w:rsidRPr="00380156">
        <w:rPr>
          <w:rFonts w:ascii="Arial" w:hAnsi="Arial" w:cs="Arial"/>
        </w:rPr>
        <w:t>Si se trata de un equipo de cómputo laptop, de ser posible retirar inmediatamente la batería.</w:t>
      </w:r>
    </w:p>
    <w:p w14:paraId="0CB6B4D6" w14:textId="1648D183" w:rsidR="005B2318" w:rsidRPr="00380156" w:rsidRDefault="005B2318" w:rsidP="00380156">
      <w:pPr>
        <w:pStyle w:val="Prrafodelista"/>
        <w:numPr>
          <w:ilvl w:val="1"/>
          <w:numId w:val="8"/>
        </w:numPr>
        <w:ind w:left="2268"/>
        <w:jc w:val="both"/>
        <w:rPr>
          <w:rFonts w:ascii="Arial" w:hAnsi="Arial" w:cs="Arial"/>
        </w:rPr>
      </w:pPr>
      <w:r w:rsidRPr="00380156">
        <w:rPr>
          <w:rFonts w:ascii="Arial" w:hAnsi="Arial" w:cs="Arial"/>
        </w:rPr>
        <w:t>Reportar al área se Sistemas.</w:t>
      </w:r>
    </w:p>
    <w:p w14:paraId="58443F19" w14:textId="02E292DF" w:rsidR="005B2318" w:rsidRPr="00380156" w:rsidRDefault="005B2318" w:rsidP="00380156">
      <w:pPr>
        <w:pStyle w:val="Prrafodelista"/>
        <w:numPr>
          <w:ilvl w:val="1"/>
          <w:numId w:val="8"/>
        </w:numPr>
        <w:ind w:left="2268"/>
        <w:jc w:val="both"/>
        <w:rPr>
          <w:rFonts w:ascii="Arial" w:hAnsi="Arial" w:cs="Arial"/>
        </w:rPr>
      </w:pPr>
      <w:r w:rsidRPr="00380156">
        <w:rPr>
          <w:rFonts w:ascii="Arial" w:hAnsi="Arial" w:cs="Arial"/>
        </w:rPr>
        <w:t>Reportar al Auxiliar de recursos materiales.</w:t>
      </w:r>
    </w:p>
    <w:p w14:paraId="4D357541" w14:textId="1A34D361" w:rsidR="005B2318" w:rsidRPr="00380156" w:rsidRDefault="005B2318" w:rsidP="00380156">
      <w:pPr>
        <w:pStyle w:val="Prrafodelista"/>
        <w:numPr>
          <w:ilvl w:val="0"/>
          <w:numId w:val="6"/>
        </w:numPr>
        <w:jc w:val="both"/>
        <w:rPr>
          <w:rFonts w:ascii="Arial" w:hAnsi="Arial" w:cs="Arial"/>
        </w:rPr>
      </w:pPr>
      <w:r w:rsidRPr="00380156">
        <w:rPr>
          <w:rFonts w:ascii="Arial" w:hAnsi="Arial" w:cs="Arial"/>
        </w:rPr>
        <w:t>Se deberán desconectar los equipos de cómputo en los siguientes casos:</w:t>
      </w:r>
    </w:p>
    <w:p w14:paraId="16E009EB" w14:textId="409CE13E" w:rsidR="005B2318" w:rsidRPr="00380156" w:rsidRDefault="005B2318" w:rsidP="00380156">
      <w:pPr>
        <w:pStyle w:val="Prrafodelista"/>
        <w:numPr>
          <w:ilvl w:val="1"/>
          <w:numId w:val="6"/>
        </w:numPr>
        <w:jc w:val="both"/>
        <w:rPr>
          <w:rFonts w:ascii="Arial" w:hAnsi="Arial" w:cs="Arial"/>
        </w:rPr>
      </w:pPr>
      <w:r w:rsidRPr="00380156">
        <w:rPr>
          <w:rFonts w:ascii="Arial" w:hAnsi="Arial" w:cs="Arial"/>
        </w:rPr>
        <w:t>De forma inmediata, cuando se produzca un corte de energía.</w:t>
      </w:r>
    </w:p>
    <w:p w14:paraId="2BE944E7" w14:textId="7A50468F" w:rsidR="005B2318" w:rsidRPr="00380156" w:rsidRDefault="005B2318" w:rsidP="00380156">
      <w:pPr>
        <w:pStyle w:val="Prrafodelista"/>
        <w:numPr>
          <w:ilvl w:val="1"/>
          <w:numId w:val="6"/>
        </w:numPr>
        <w:jc w:val="both"/>
        <w:rPr>
          <w:rFonts w:ascii="Arial" w:hAnsi="Arial" w:cs="Arial"/>
        </w:rPr>
      </w:pPr>
      <w:r w:rsidRPr="00380156">
        <w:rPr>
          <w:rFonts w:ascii="Arial" w:hAnsi="Arial" w:cs="Arial"/>
        </w:rPr>
        <w:t>Durante periodos vacacionales.</w:t>
      </w:r>
    </w:p>
    <w:p w14:paraId="2F05252A" w14:textId="05DD66F1" w:rsidR="005B2318" w:rsidRPr="00380156" w:rsidRDefault="005B2318" w:rsidP="00380156">
      <w:pPr>
        <w:pStyle w:val="Prrafodelista"/>
        <w:numPr>
          <w:ilvl w:val="1"/>
          <w:numId w:val="6"/>
        </w:numPr>
        <w:jc w:val="both"/>
        <w:rPr>
          <w:rFonts w:ascii="Arial" w:hAnsi="Arial" w:cs="Arial"/>
        </w:rPr>
      </w:pPr>
      <w:r w:rsidRPr="00380156">
        <w:rPr>
          <w:rFonts w:ascii="Arial" w:hAnsi="Arial" w:cs="Arial"/>
        </w:rPr>
        <w:t>Por cualquier otra causa imputable a fallas de energía eléctrica.</w:t>
      </w:r>
    </w:p>
    <w:p w14:paraId="736F8E87" w14:textId="43373B8B" w:rsidR="005B2318" w:rsidRPr="00380156" w:rsidRDefault="005B2318" w:rsidP="00380156">
      <w:pPr>
        <w:pStyle w:val="Prrafodelista"/>
        <w:numPr>
          <w:ilvl w:val="0"/>
          <w:numId w:val="6"/>
        </w:numPr>
        <w:jc w:val="both"/>
        <w:rPr>
          <w:rFonts w:ascii="Arial" w:hAnsi="Arial" w:cs="Arial"/>
        </w:rPr>
      </w:pPr>
      <w:r w:rsidRPr="00380156">
        <w:rPr>
          <w:rFonts w:ascii="Arial" w:hAnsi="Arial" w:cs="Arial"/>
        </w:rPr>
        <w:t xml:space="preserve">Al retirarse de la oficina no deberá dejar encendidos los equipos de cómputo, </w:t>
      </w:r>
      <w:proofErr w:type="spellStart"/>
      <w:r w:rsidRPr="00380156">
        <w:rPr>
          <w:rFonts w:ascii="Arial" w:hAnsi="Arial" w:cs="Arial"/>
        </w:rPr>
        <w:t>nobreaks</w:t>
      </w:r>
      <w:proofErr w:type="spellEnd"/>
      <w:r w:rsidRPr="00380156">
        <w:rPr>
          <w:rFonts w:ascii="Arial" w:hAnsi="Arial" w:cs="Arial"/>
        </w:rPr>
        <w:t xml:space="preserve"> o reguladores de voltaje.</w:t>
      </w:r>
    </w:p>
    <w:p w14:paraId="19BBBBD2" w14:textId="54162738" w:rsidR="005B2318" w:rsidRPr="00380156" w:rsidRDefault="005B2318" w:rsidP="00380156">
      <w:pPr>
        <w:pStyle w:val="Prrafodelista"/>
        <w:numPr>
          <w:ilvl w:val="0"/>
          <w:numId w:val="6"/>
        </w:numPr>
        <w:jc w:val="both"/>
        <w:rPr>
          <w:rFonts w:ascii="Arial" w:hAnsi="Arial" w:cs="Arial"/>
        </w:rPr>
      </w:pPr>
      <w:r w:rsidRPr="00380156">
        <w:rPr>
          <w:rFonts w:ascii="Arial" w:hAnsi="Arial" w:cs="Arial"/>
        </w:rPr>
        <w:t>En ninguna circunstancia intentará, por sí mismo, la reparación de cualquier equipo de cómputo.</w:t>
      </w:r>
    </w:p>
    <w:p w14:paraId="5221149F" w14:textId="5D82279B" w:rsidR="005B2318" w:rsidRPr="00380156" w:rsidRDefault="005B2318" w:rsidP="00380156">
      <w:pPr>
        <w:pStyle w:val="Prrafodelista"/>
        <w:numPr>
          <w:ilvl w:val="0"/>
          <w:numId w:val="6"/>
        </w:numPr>
        <w:jc w:val="both"/>
        <w:rPr>
          <w:rFonts w:ascii="Arial" w:hAnsi="Arial" w:cs="Arial"/>
        </w:rPr>
      </w:pPr>
      <w:r w:rsidRPr="00380156">
        <w:rPr>
          <w:rFonts w:ascii="Arial" w:hAnsi="Arial" w:cs="Arial"/>
        </w:rPr>
        <w:t>Para el préstamo de equipo de cómputo y comunicaciones, bajo resguardo del área de Sistemas, se deberá realizar solicitud por escrito mediante el Sistema de Oficios y Tarjetas Interinstitucionales.</w:t>
      </w:r>
    </w:p>
    <w:p w14:paraId="5A20ED7A" w14:textId="2ED481C8" w:rsidR="005B2318" w:rsidRPr="00380156" w:rsidRDefault="005B2318" w:rsidP="00380156">
      <w:pPr>
        <w:pStyle w:val="Prrafodelista"/>
        <w:numPr>
          <w:ilvl w:val="0"/>
          <w:numId w:val="6"/>
        </w:numPr>
        <w:jc w:val="both"/>
        <w:rPr>
          <w:rFonts w:ascii="Arial" w:hAnsi="Arial" w:cs="Arial"/>
        </w:rPr>
      </w:pPr>
      <w:r w:rsidRPr="00380156">
        <w:rPr>
          <w:rFonts w:ascii="Arial" w:hAnsi="Arial" w:cs="Arial"/>
        </w:rPr>
        <w:t>Facilitar el equipo de cómputo a resguardo del usuario, al personal de Sistemas para que se realicen los programas de Mantenimiento Preventivo contenido en el Plan de Trabajo.</w:t>
      </w:r>
    </w:p>
    <w:p w14:paraId="3C4359BB" w14:textId="0BC0F7CE" w:rsidR="005B2318" w:rsidRPr="00380156" w:rsidRDefault="005B2318" w:rsidP="00380156">
      <w:pPr>
        <w:pStyle w:val="Prrafodelista"/>
        <w:numPr>
          <w:ilvl w:val="0"/>
          <w:numId w:val="6"/>
        </w:numPr>
        <w:jc w:val="both"/>
        <w:rPr>
          <w:rFonts w:ascii="Arial" w:hAnsi="Arial" w:cs="Arial"/>
        </w:rPr>
      </w:pPr>
      <w:r w:rsidRPr="00380156">
        <w:rPr>
          <w:rFonts w:ascii="Arial" w:hAnsi="Arial" w:cs="Arial"/>
        </w:rPr>
        <w:t>Será responsabilidad de cada subdirector(a), encargado(a) de departamento o coordinador(a), la notificación oficial al área de Sistemas, mediante el Sistema de Oficios y Tarjetas Interinstitucionales, de cualquier movimiento de su personal que implique una baja del equipo de cómputo, para mantener el control de la red y accesos a los sistemas informáticos de La Comisión.</w:t>
      </w:r>
    </w:p>
    <w:p w14:paraId="7ED630CC" w14:textId="0751657C" w:rsidR="005B2318" w:rsidRPr="00380156" w:rsidRDefault="005B2318" w:rsidP="00380156">
      <w:pPr>
        <w:pStyle w:val="Prrafodelista"/>
        <w:numPr>
          <w:ilvl w:val="0"/>
          <w:numId w:val="6"/>
        </w:numPr>
        <w:jc w:val="both"/>
        <w:rPr>
          <w:rFonts w:ascii="Arial" w:hAnsi="Arial" w:cs="Arial"/>
        </w:rPr>
      </w:pPr>
      <w:r w:rsidRPr="00380156">
        <w:rPr>
          <w:rFonts w:ascii="Arial" w:hAnsi="Arial" w:cs="Arial"/>
        </w:rPr>
        <w:t>El Auxiliar de recursos materiales será encargado de registrar los cambios al interior de las áreas de La Comisión, sobre el equipo de cómputo, derivados de los movimientos de personal asignado a dichas áreas, en el Sistema de Inventario.</w:t>
      </w:r>
    </w:p>
    <w:p w14:paraId="7A1B0874" w14:textId="6401AF34" w:rsidR="005B2318" w:rsidRPr="00380156" w:rsidRDefault="005B2318" w:rsidP="00380156">
      <w:pPr>
        <w:pStyle w:val="Prrafodelista"/>
        <w:numPr>
          <w:ilvl w:val="0"/>
          <w:numId w:val="6"/>
        </w:numPr>
        <w:jc w:val="both"/>
        <w:rPr>
          <w:rFonts w:ascii="Arial" w:hAnsi="Arial" w:cs="Arial"/>
        </w:rPr>
      </w:pPr>
      <w:r w:rsidRPr="00380156">
        <w:rPr>
          <w:rFonts w:ascii="Arial" w:hAnsi="Arial" w:cs="Arial"/>
        </w:rPr>
        <w:t xml:space="preserve">En caso de cualquier daño físico a los equipos de cómputo que se deriven de un uso inadecuado por parte del usuario, se emitirá el reporte técnico para que el </w:t>
      </w:r>
      <w:r w:rsidRPr="00380156">
        <w:rPr>
          <w:rFonts w:ascii="Arial" w:hAnsi="Arial" w:cs="Arial"/>
        </w:rPr>
        <w:lastRenderedPageBreak/>
        <w:t>usuario acuda al área correspondiente a efecto de que se determine si el usuario realizará el pago de las reparaciones o en su caso la reposición del equipo.</w:t>
      </w:r>
    </w:p>
    <w:p w14:paraId="2157BC28" w14:textId="77777777" w:rsidR="00380156" w:rsidRPr="00380156" w:rsidRDefault="00380156" w:rsidP="005B2318">
      <w:pPr>
        <w:jc w:val="both"/>
        <w:rPr>
          <w:rFonts w:ascii="Arial" w:hAnsi="Arial" w:cs="Arial"/>
        </w:rPr>
      </w:pPr>
    </w:p>
    <w:p w14:paraId="772DC19F" w14:textId="1240A87F" w:rsidR="005B2318" w:rsidRDefault="005B2318" w:rsidP="005B2318">
      <w:pPr>
        <w:pStyle w:val="Ttulo2"/>
        <w:numPr>
          <w:ilvl w:val="0"/>
          <w:numId w:val="2"/>
        </w:numPr>
        <w:rPr>
          <w:rFonts w:ascii="Arial" w:eastAsia="Arial Narrow" w:hAnsi="Arial" w:cs="Arial"/>
          <w:i w:val="0"/>
          <w:iCs w:val="0"/>
          <w:sz w:val="22"/>
          <w:szCs w:val="22"/>
          <w:lang w:val="es-MX"/>
        </w:rPr>
      </w:pPr>
      <w:bookmarkStart w:id="4" w:name="_Toc88207378"/>
      <w:r w:rsidRPr="00380156">
        <w:rPr>
          <w:rFonts w:ascii="Arial" w:eastAsia="Arial Narrow" w:hAnsi="Arial" w:cs="Arial"/>
          <w:i w:val="0"/>
          <w:iCs w:val="0"/>
          <w:sz w:val="22"/>
          <w:szCs w:val="22"/>
          <w:lang w:val="es-MX"/>
        </w:rPr>
        <w:t>SOBRE EL USO DE LAS IMPRESORAS</w:t>
      </w:r>
      <w:bookmarkEnd w:id="4"/>
    </w:p>
    <w:p w14:paraId="558CD5E5" w14:textId="77777777" w:rsidR="00461867" w:rsidRPr="00461867" w:rsidRDefault="00461867" w:rsidP="00461867"/>
    <w:p w14:paraId="3169F83C" w14:textId="463158FB" w:rsidR="005B2318" w:rsidRPr="00380156" w:rsidRDefault="005B2318" w:rsidP="00380156">
      <w:pPr>
        <w:pStyle w:val="Prrafodelista"/>
        <w:numPr>
          <w:ilvl w:val="0"/>
          <w:numId w:val="9"/>
        </w:numPr>
        <w:jc w:val="both"/>
        <w:rPr>
          <w:rFonts w:ascii="Arial" w:hAnsi="Arial" w:cs="Arial"/>
        </w:rPr>
      </w:pPr>
      <w:r w:rsidRPr="00380156">
        <w:rPr>
          <w:rFonts w:ascii="Arial" w:hAnsi="Arial" w:cs="Arial"/>
        </w:rPr>
        <w:t>Las impresoras son para uso exclusivo de documentación institucional, cualquier otro uso deberá ser autorizado por el jefe inmediato.</w:t>
      </w:r>
    </w:p>
    <w:p w14:paraId="4964D8DC" w14:textId="38FD558A" w:rsidR="005B2318" w:rsidRPr="00380156" w:rsidRDefault="005B2318" w:rsidP="00380156">
      <w:pPr>
        <w:pStyle w:val="Prrafodelista"/>
        <w:numPr>
          <w:ilvl w:val="0"/>
          <w:numId w:val="9"/>
        </w:numPr>
        <w:jc w:val="both"/>
        <w:rPr>
          <w:rFonts w:ascii="Arial" w:hAnsi="Arial" w:cs="Arial"/>
        </w:rPr>
      </w:pPr>
      <w:r w:rsidRPr="00380156">
        <w:rPr>
          <w:rFonts w:ascii="Arial" w:hAnsi="Arial" w:cs="Arial"/>
        </w:rPr>
        <w:t>La impresión de material a color será restringida a documentos que por sus características ilustrativas así lo requieran.</w:t>
      </w:r>
    </w:p>
    <w:p w14:paraId="3CE03934" w14:textId="014574C8" w:rsidR="005B2318" w:rsidRPr="00380156" w:rsidRDefault="005B2318" w:rsidP="00380156">
      <w:pPr>
        <w:pStyle w:val="Prrafodelista"/>
        <w:numPr>
          <w:ilvl w:val="0"/>
          <w:numId w:val="9"/>
        </w:numPr>
        <w:jc w:val="both"/>
        <w:rPr>
          <w:rFonts w:ascii="Arial" w:hAnsi="Arial" w:cs="Arial"/>
        </w:rPr>
      </w:pPr>
      <w:r w:rsidRPr="00380156">
        <w:rPr>
          <w:rFonts w:ascii="Arial" w:hAnsi="Arial" w:cs="Arial"/>
        </w:rPr>
        <w:t>Para la impresión de documentos se deben seguir las siguientes recomendaciones:</w:t>
      </w:r>
    </w:p>
    <w:p w14:paraId="00FF4C19" w14:textId="0BC50665" w:rsidR="005B2318" w:rsidRPr="00380156" w:rsidRDefault="005B2318" w:rsidP="00380156">
      <w:pPr>
        <w:pStyle w:val="Prrafodelista"/>
        <w:numPr>
          <w:ilvl w:val="1"/>
          <w:numId w:val="9"/>
        </w:numPr>
        <w:jc w:val="both"/>
        <w:rPr>
          <w:rFonts w:ascii="Arial" w:hAnsi="Arial" w:cs="Arial"/>
        </w:rPr>
      </w:pPr>
      <w:r w:rsidRPr="00380156">
        <w:rPr>
          <w:rFonts w:ascii="Arial" w:hAnsi="Arial" w:cs="Arial"/>
        </w:rPr>
        <w:t>Si cuenta con la opción de imprimir en más de una impresora, seleccionar adecuadamente el equipo en el que va a imprimir.</w:t>
      </w:r>
    </w:p>
    <w:p w14:paraId="5D170424" w14:textId="0382849D" w:rsidR="005B2318" w:rsidRPr="00380156" w:rsidRDefault="005B2318" w:rsidP="00380156">
      <w:pPr>
        <w:pStyle w:val="Prrafodelista"/>
        <w:numPr>
          <w:ilvl w:val="1"/>
          <w:numId w:val="9"/>
        </w:numPr>
        <w:jc w:val="both"/>
        <w:rPr>
          <w:rFonts w:ascii="Arial" w:hAnsi="Arial" w:cs="Arial"/>
        </w:rPr>
      </w:pPr>
      <w:r w:rsidRPr="00380156">
        <w:rPr>
          <w:rFonts w:ascii="Arial" w:hAnsi="Arial" w:cs="Arial"/>
        </w:rPr>
        <w:t>Verificar que el tipo y tamaño de papel que esté en la impresora sea el adecuado.</w:t>
      </w:r>
    </w:p>
    <w:p w14:paraId="5706C799" w14:textId="136FAF50" w:rsidR="005B2318" w:rsidRPr="00380156" w:rsidRDefault="005B2318" w:rsidP="00380156">
      <w:pPr>
        <w:pStyle w:val="Prrafodelista"/>
        <w:numPr>
          <w:ilvl w:val="1"/>
          <w:numId w:val="9"/>
        </w:numPr>
        <w:jc w:val="both"/>
        <w:rPr>
          <w:rFonts w:ascii="Arial" w:hAnsi="Arial" w:cs="Arial"/>
        </w:rPr>
      </w:pPr>
      <w:r w:rsidRPr="00380156">
        <w:rPr>
          <w:rFonts w:ascii="Arial" w:hAnsi="Arial" w:cs="Arial"/>
        </w:rPr>
        <w:t xml:space="preserve">Revisar la vista previa del documento que se va a imprimir para comprobar la presentación </w:t>
      </w:r>
      <w:proofErr w:type="gramStart"/>
      <w:r w:rsidRPr="00380156">
        <w:rPr>
          <w:rFonts w:ascii="Arial" w:hAnsi="Arial" w:cs="Arial"/>
        </w:rPr>
        <w:t>del mismo</w:t>
      </w:r>
      <w:proofErr w:type="gramEnd"/>
      <w:r w:rsidRPr="00380156">
        <w:rPr>
          <w:rFonts w:ascii="Arial" w:hAnsi="Arial" w:cs="Arial"/>
        </w:rPr>
        <w:t>, antes de mandar la impresión.</w:t>
      </w:r>
    </w:p>
    <w:p w14:paraId="3A241AD0" w14:textId="4ACD7BC1" w:rsidR="005B2318" w:rsidRPr="00380156" w:rsidRDefault="005B2318" w:rsidP="00380156">
      <w:pPr>
        <w:pStyle w:val="Prrafodelista"/>
        <w:numPr>
          <w:ilvl w:val="1"/>
          <w:numId w:val="9"/>
        </w:numPr>
        <w:jc w:val="both"/>
        <w:rPr>
          <w:rFonts w:ascii="Arial" w:hAnsi="Arial" w:cs="Arial"/>
        </w:rPr>
      </w:pPr>
      <w:r w:rsidRPr="00380156">
        <w:rPr>
          <w:rFonts w:ascii="Arial" w:hAnsi="Arial" w:cs="Arial"/>
        </w:rPr>
        <w:t>Verificar y seleccionar las opciones de impresión como: Cantidad de impresiones, las hojas que desee enviar, tamaño del papel, el tipo de impresión que desee realizar, tipo de papel (normal, opalina, cartulina, etiquetas.)</w:t>
      </w:r>
    </w:p>
    <w:p w14:paraId="16257C6D" w14:textId="47B8027F" w:rsidR="005B2318" w:rsidRPr="00380156" w:rsidRDefault="005B2318" w:rsidP="00380156">
      <w:pPr>
        <w:pStyle w:val="Prrafodelista"/>
        <w:numPr>
          <w:ilvl w:val="1"/>
          <w:numId w:val="9"/>
        </w:numPr>
        <w:jc w:val="both"/>
        <w:rPr>
          <w:rFonts w:ascii="Arial" w:hAnsi="Arial" w:cs="Arial"/>
        </w:rPr>
      </w:pPr>
      <w:r w:rsidRPr="00380156">
        <w:rPr>
          <w:rFonts w:ascii="Arial" w:hAnsi="Arial" w:cs="Arial"/>
        </w:rPr>
        <w:t>Solo imprimir el documento cuando se esté seguro de que las opciones seleccionadas sean las correctas.</w:t>
      </w:r>
    </w:p>
    <w:p w14:paraId="3723136D" w14:textId="3E7FCDBA" w:rsidR="005B2318" w:rsidRPr="00380156" w:rsidRDefault="005B2318" w:rsidP="00380156">
      <w:pPr>
        <w:pStyle w:val="Prrafodelista"/>
        <w:numPr>
          <w:ilvl w:val="1"/>
          <w:numId w:val="9"/>
        </w:numPr>
        <w:jc w:val="both"/>
        <w:rPr>
          <w:rFonts w:ascii="Arial" w:hAnsi="Arial" w:cs="Arial"/>
        </w:rPr>
      </w:pPr>
      <w:r w:rsidRPr="00380156">
        <w:rPr>
          <w:rFonts w:ascii="Arial" w:hAnsi="Arial" w:cs="Arial"/>
        </w:rPr>
        <w:t>Debe retirar inmediatamente los documentos impresos.</w:t>
      </w:r>
    </w:p>
    <w:p w14:paraId="57AD0E6B" w14:textId="7C619A1B" w:rsidR="005B2318" w:rsidRPr="00380156" w:rsidRDefault="005B2318" w:rsidP="00380156">
      <w:pPr>
        <w:pStyle w:val="Prrafodelista"/>
        <w:numPr>
          <w:ilvl w:val="0"/>
          <w:numId w:val="9"/>
        </w:numPr>
        <w:jc w:val="both"/>
        <w:rPr>
          <w:rFonts w:ascii="Arial" w:hAnsi="Arial" w:cs="Arial"/>
        </w:rPr>
      </w:pPr>
      <w:r w:rsidRPr="00380156">
        <w:rPr>
          <w:rFonts w:ascii="Arial" w:hAnsi="Arial" w:cs="Arial"/>
        </w:rPr>
        <w:t>En caso de que el documento no se imprima, no volver a dar la instrucción de impresión y, se recomienda, solicitar apoyo del personal de Sistemas.</w:t>
      </w:r>
    </w:p>
    <w:p w14:paraId="250F0633" w14:textId="41251ADA" w:rsidR="005B2318" w:rsidRPr="00380156" w:rsidRDefault="005B2318" w:rsidP="00380156">
      <w:pPr>
        <w:pStyle w:val="Prrafodelista"/>
        <w:numPr>
          <w:ilvl w:val="0"/>
          <w:numId w:val="9"/>
        </w:numPr>
        <w:jc w:val="both"/>
        <w:rPr>
          <w:rFonts w:ascii="Arial" w:hAnsi="Arial" w:cs="Arial"/>
        </w:rPr>
      </w:pPr>
      <w:r w:rsidRPr="00380156">
        <w:rPr>
          <w:rFonts w:ascii="Arial" w:hAnsi="Arial" w:cs="Arial"/>
        </w:rPr>
        <w:t>Si la impresión tarda en salir, no oprimir ningún botón de la impresora, ya que esta puede perder la configuración o descomponerse; en tal caso, dar aviso al personal de Sistemas.</w:t>
      </w:r>
    </w:p>
    <w:p w14:paraId="4C6D9883" w14:textId="302C2C9F" w:rsidR="005B2318" w:rsidRPr="00380156" w:rsidRDefault="005B2318" w:rsidP="00380156">
      <w:pPr>
        <w:pStyle w:val="Prrafodelista"/>
        <w:numPr>
          <w:ilvl w:val="0"/>
          <w:numId w:val="9"/>
        </w:numPr>
        <w:jc w:val="both"/>
        <w:rPr>
          <w:rFonts w:ascii="Arial" w:hAnsi="Arial" w:cs="Arial"/>
        </w:rPr>
      </w:pPr>
      <w:r w:rsidRPr="00380156">
        <w:rPr>
          <w:rFonts w:ascii="Arial" w:hAnsi="Arial" w:cs="Arial"/>
        </w:rPr>
        <w:t>Evitar el uso de papel reciclado, ya que esto acelera el desgaste de las impresoras.</w:t>
      </w:r>
    </w:p>
    <w:p w14:paraId="2380A618" w14:textId="2D1BFFF4" w:rsidR="005B2318" w:rsidRPr="00380156" w:rsidRDefault="005B2318" w:rsidP="00380156">
      <w:pPr>
        <w:pStyle w:val="Prrafodelista"/>
        <w:numPr>
          <w:ilvl w:val="0"/>
          <w:numId w:val="9"/>
        </w:numPr>
        <w:jc w:val="both"/>
        <w:rPr>
          <w:rFonts w:ascii="Arial" w:hAnsi="Arial" w:cs="Arial"/>
        </w:rPr>
      </w:pPr>
      <w:r w:rsidRPr="00380156">
        <w:rPr>
          <w:rFonts w:ascii="Arial" w:hAnsi="Arial" w:cs="Arial"/>
        </w:rPr>
        <w:t>Evitar manipular con fuerza excesiva cualquier componente de las impresoras ya que esto puede provocar daños en la misma.</w:t>
      </w:r>
    </w:p>
    <w:p w14:paraId="1970ABA8" w14:textId="1277E710" w:rsidR="005B2318" w:rsidRPr="00380156" w:rsidRDefault="005B2318" w:rsidP="00380156">
      <w:pPr>
        <w:pStyle w:val="Prrafodelista"/>
        <w:numPr>
          <w:ilvl w:val="0"/>
          <w:numId w:val="9"/>
        </w:numPr>
        <w:jc w:val="both"/>
        <w:rPr>
          <w:rFonts w:ascii="Arial" w:hAnsi="Arial" w:cs="Arial"/>
        </w:rPr>
      </w:pPr>
      <w:r w:rsidRPr="00380156">
        <w:rPr>
          <w:rFonts w:ascii="Arial" w:hAnsi="Arial" w:cs="Arial"/>
        </w:rPr>
        <w:t>Cualquier daño físico a las impresoras es responsabilidad del área a cargo de esta.</w:t>
      </w:r>
    </w:p>
    <w:p w14:paraId="127603B5" w14:textId="3DD21627" w:rsidR="005B2318" w:rsidRPr="00380156" w:rsidRDefault="005B2318" w:rsidP="00380156">
      <w:pPr>
        <w:pStyle w:val="Prrafodelista"/>
        <w:numPr>
          <w:ilvl w:val="0"/>
          <w:numId w:val="9"/>
        </w:numPr>
        <w:jc w:val="both"/>
        <w:rPr>
          <w:rFonts w:ascii="Arial" w:hAnsi="Arial" w:cs="Arial"/>
        </w:rPr>
      </w:pPr>
      <w:r w:rsidRPr="00380156">
        <w:rPr>
          <w:rFonts w:ascii="Arial" w:hAnsi="Arial" w:cs="Arial"/>
        </w:rPr>
        <w:t xml:space="preserve">El usuario no tiene permitido manipular el panel de control de las impresoras, ya que esto podría afectar la configuración de </w:t>
      </w:r>
      <w:proofErr w:type="gramStart"/>
      <w:r w:rsidRPr="00380156">
        <w:rPr>
          <w:rFonts w:ascii="Arial" w:hAnsi="Arial" w:cs="Arial"/>
        </w:rPr>
        <w:t>la misma</w:t>
      </w:r>
      <w:proofErr w:type="gramEnd"/>
      <w:r w:rsidRPr="00380156">
        <w:rPr>
          <w:rFonts w:ascii="Arial" w:hAnsi="Arial" w:cs="Arial"/>
        </w:rPr>
        <w:t>.</w:t>
      </w:r>
    </w:p>
    <w:p w14:paraId="1043BD8E" w14:textId="71D9D843" w:rsidR="00A121A4" w:rsidRPr="00461867" w:rsidRDefault="005B2318" w:rsidP="005B2318">
      <w:pPr>
        <w:pStyle w:val="Prrafodelista"/>
        <w:numPr>
          <w:ilvl w:val="0"/>
          <w:numId w:val="9"/>
        </w:numPr>
        <w:jc w:val="both"/>
        <w:rPr>
          <w:rFonts w:ascii="Arial" w:hAnsi="Arial" w:cs="Arial"/>
        </w:rPr>
      </w:pPr>
      <w:r w:rsidRPr="00380156">
        <w:rPr>
          <w:rFonts w:ascii="Arial" w:hAnsi="Arial" w:cs="Arial"/>
        </w:rPr>
        <w:t>En caso de que en las diferentes áreas requieran de impresoras a resguardo del personal del área de Sistemas, se deberá realizar la solicitud mediante el Sistema de Oficios y Tarjetas Interinstitucionales.</w:t>
      </w:r>
    </w:p>
    <w:p w14:paraId="4AF0547E" w14:textId="76A9297A" w:rsidR="005B2318" w:rsidRPr="00380156" w:rsidRDefault="005B2318" w:rsidP="00832046">
      <w:pPr>
        <w:pStyle w:val="Ttulo2"/>
        <w:numPr>
          <w:ilvl w:val="0"/>
          <w:numId w:val="2"/>
        </w:numPr>
        <w:jc w:val="both"/>
        <w:rPr>
          <w:rFonts w:ascii="Arial" w:eastAsia="Arial Narrow" w:hAnsi="Arial" w:cs="Arial"/>
          <w:i w:val="0"/>
          <w:iCs w:val="0"/>
          <w:sz w:val="22"/>
          <w:szCs w:val="22"/>
          <w:lang w:val="es-MX"/>
        </w:rPr>
      </w:pPr>
      <w:bookmarkStart w:id="5" w:name="_Toc88207379"/>
      <w:r w:rsidRPr="00380156">
        <w:rPr>
          <w:rFonts w:ascii="Arial" w:eastAsia="Arial Narrow" w:hAnsi="Arial" w:cs="Arial"/>
          <w:i w:val="0"/>
          <w:iCs w:val="0"/>
          <w:sz w:val="22"/>
          <w:szCs w:val="22"/>
          <w:lang w:val="es-MX"/>
        </w:rPr>
        <w:lastRenderedPageBreak/>
        <w:t>SOBRE EL RESPALDO, RESGUARDO Y RESTAURACIÓN DE INFORMACIÓN</w:t>
      </w:r>
      <w:bookmarkEnd w:id="5"/>
    </w:p>
    <w:p w14:paraId="00E65280" w14:textId="77777777" w:rsidR="005B2318" w:rsidRPr="00380156" w:rsidRDefault="005B2318" w:rsidP="005B2318">
      <w:pPr>
        <w:rPr>
          <w:rFonts w:ascii="Arial" w:hAnsi="Arial" w:cs="Arial"/>
        </w:rPr>
      </w:pPr>
    </w:p>
    <w:p w14:paraId="1EF79B1F" w14:textId="73BF1902" w:rsidR="005B2318" w:rsidRPr="00832046" w:rsidRDefault="005B2318" w:rsidP="00832046">
      <w:pPr>
        <w:pStyle w:val="Prrafodelista"/>
        <w:numPr>
          <w:ilvl w:val="0"/>
          <w:numId w:val="11"/>
        </w:numPr>
        <w:jc w:val="both"/>
        <w:rPr>
          <w:rFonts w:ascii="Arial" w:hAnsi="Arial" w:cs="Arial"/>
        </w:rPr>
      </w:pPr>
      <w:r w:rsidRPr="00832046">
        <w:rPr>
          <w:rFonts w:ascii="Arial" w:hAnsi="Arial" w:cs="Arial"/>
        </w:rPr>
        <w:t>Cada usuario es responsable de respaldar, o en su caso permitir que se elabore el respaldo de la información que produce y/o recibe para La Comisión, debiendo asegurarse de que esa información sea analizada previamente y se encuentre libre de virus.</w:t>
      </w:r>
    </w:p>
    <w:p w14:paraId="1C06A498" w14:textId="246D2469" w:rsidR="005B2318" w:rsidRPr="00832046" w:rsidRDefault="005B2318" w:rsidP="00832046">
      <w:pPr>
        <w:pStyle w:val="Prrafodelista"/>
        <w:numPr>
          <w:ilvl w:val="0"/>
          <w:numId w:val="11"/>
        </w:numPr>
        <w:jc w:val="both"/>
        <w:rPr>
          <w:rFonts w:ascii="Arial" w:hAnsi="Arial" w:cs="Arial"/>
        </w:rPr>
      </w:pPr>
      <w:r w:rsidRPr="00832046">
        <w:rPr>
          <w:rFonts w:ascii="Arial" w:hAnsi="Arial" w:cs="Arial"/>
        </w:rPr>
        <w:t>Se sugiere que el respaldo de la información sea semanal, quincenal y como plazo máximo de forma mensual.</w:t>
      </w:r>
    </w:p>
    <w:p w14:paraId="45E52044" w14:textId="516C80B7" w:rsidR="005B2318" w:rsidRPr="00832046" w:rsidRDefault="005B2318" w:rsidP="00832046">
      <w:pPr>
        <w:pStyle w:val="Prrafodelista"/>
        <w:numPr>
          <w:ilvl w:val="0"/>
          <w:numId w:val="11"/>
        </w:numPr>
        <w:jc w:val="both"/>
        <w:rPr>
          <w:rFonts w:ascii="Arial" w:hAnsi="Arial" w:cs="Arial"/>
        </w:rPr>
      </w:pPr>
      <w:r w:rsidRPr="00832046">
        <w:rPr>
          <w:rFonts w:ascii="Arial" w:hAnsi="Arial" w:cs="Arial"/>
        </w:rPr>
        <w:t>Se deben evitar nombres muy largos de archivos y carpetas, así como la ruta completa en la que se encuentran (el total para la ruta y nombre es de 256 caracteres), en caso contrario estos no podrían ser respaldados en forma masiva con el riesgo de perder la información</w:t>
      </w:r>
    </w:p>
    <w:p w14:paraId="0213A603" w14:textId="0B3A81F6" w:rsidR="005B2318" w:rsidRPr="00832046" w:rsidRDefault="005B2318" w:rsidP="00832046">
      <w:pPr>
        <w:pStyle w:val="Prrafodelista"/>
        <w:numPr>
          <w:ilvl w:val="0"/>
          <w:numId w:val="11"/>
        </w:numPr>
        <w:jc w:val="both"/>
        <w:rPr>
          <w:rFonts w:ascii="Arial" w:hAnsi="Arial" w:cs="Arial"/>
        </w:rPr>
      </w:pPr>
      <w:r w:rsidRPr="00832046">
        <w:rPr>
          <w:rFonts w:ascii="Arial" w:hAnsi="Arial" w:cs="Arial"/>
        </w:rPr>
        <w:t>Cuando el usuario observe problemas en el procedimiento de las copias de respaldo, el personal de Sistemas podrá colaborar realizando las acciones que favorezcan, en mayor medida, a la seguridad de los datos.</w:t>
      </w:r>
    </w:p>
    <w:p w14:paraId="46D48008" w14:textId="3CCB31F4" w:rsidR="005B2318" w:rsidRPr="00832046" w:rsidRDefault="005B2318" w:rsidP="00832046">
      <w:pPr>
        <w:pStyle w:val="Prrafodelista"/>
        <w:numPr>
          <w:ilvl w:val="0"/>
          <w:numId w:val="11"/>
        </w:numPr>
        <w:jc w:val="both"/>
        <w:rPr>
          <w:rFonts w:ascii="Arial" w:hAnsi="Arial" w:cs="Arial"/>
        </w:rPr>
      </w:pPr>
      <w:r w:rsidRPr="00832046">
        <w:rPr>
          <w:rFonts w:ascii="Arial" w:hAnsi="Arial" w:cs="Arial"/>
        </w:rPr>
        <w:t>Los respaldos consistirán, exclusivamente, de información de naturaleza laboral, omitiendo la personal o de otra índole (fotos, música, videos).</w:t>
      </w:r>
    </w:p>
    <w:p w14:paraId="61407C90" w14:textId="5FFA2B96" w:rsidR="005B2318" w:rsidRPr="00832046" w:rsidRDefault="005B2318" w:rsidP="00832046">
      <w:pPr>
        <w:pStyle w:val="Prrafodelista"/>
        <w:numPr>
          <w:ilvl w:val="0"/>
          <w:numId w:val="11"/>
        </w:numPr>
        <w:jc w:val="both"/>
        <w:rPr>
          <w:rFonts w:ascii="Arial" w:hAnsi="Arial" w:cs="Arial"/>
        </w:rPr>
      </w:pPr>
      <w:r w:rsidRPr="00832046">
        <w:rPr>
          <w:rFonts w:ascii="Arial" w:hAnsi="Arial" w:cs="Arial"/>
        </w:rPr>
        <w:t>Los dispositivos externos como discos duros y memorias deben considerarse como medios de almacenamiento para respaldo, no como elemento de almacenamiento y de trabajo cotidiano, los archivos originales deberán permanecer en el equipo de cómputo que tiene a su resguardo.</w:t>
      </w:r>
    </w:p>
    <w:p w14:paraId="01F78000" w14:textId="016299F1" w:rsidR="005B2318" w:rsidRPr="00832046" w:rsidRDefault="005B2318" w:rsidP="00832046">
      <w:pPr>
        <w:pStyle w:val="Prrafodelista"/>
        <w:numPr>
          <w:ilvl w:val="0"/>
          <w:numId w:val="11"/>
        </w:numPr>
        <w:jc w:val="both"/>
        <w:rPr>
          <w:rFonts w:ascii="Arial" w:hAnsi="Arial" w:cs="Arial"/>
        </w:rPr>
      </w:pPr>
      <w:r w:rsidRPr="00832046">
        <w:rPr>
          <w:rFonts w:ascii="Arial" w:hAnsi="Arial" w:cs="Arial"/>
        </w:rPr>
        <w:t>Cuidar que los medios de almacenamiento no estén expuestos a condiciones o elementos (altas temperaturas, humedad, acumulación de polvo, etc.) que pudieran provocar daños.</w:t>
      </w:r>
    </w:p>
    <w:p w14:paraId="0EF631C1" w14:textId="77777777" w:rsidR="005B2318" w:rsidRPr="00380156" w:rsidRDefault="005B2318" w:rsidP="005B2318">
      <w:pPr>
        <w:jc w:val="both"/>
        <w:rPr>
          <w:rFonts w:ascii="Arial" w:eastAsia="Arial Narrow" w:hAnsi="Arial" w:cs="Arial"/>
          <w:b/>
        </w:rPr>
      </w:pPr>
    </w:p>
    <w:p w14:paraId="15DF83F9" w14:textId="7F5298EA" w:rsidR="005B2318" w:rsidRPr="00380156" w:rsidRDefault="005B2318" w:rsidP="00832046">
      <w:pPr>
        <w:pStyle w:val="Ttulo2"/>
        <w:numPr>
          <w:ilvl w:val="0"/>
          <w:numId w:val="2"/>
        </w:numPr>
        <w:rPr>
          <w:rFonts w:ascii="Arial" w:eastAsia="Arial Narrow" w:hAnsi="Arial" w:cs="Arial"/>
          <w:i w:val="0"/>
          <w:iCs w:val="0"/>
          <w:sz w:val="22"/>
          <w:szCs w:val="22"/>
          <w:lang w:val="es-MX"/>
        </w:rPr>
      </w:pPr>
      <w:bookmarkStart w:id="6" w:name="_Toc88207380"/>
      <w:r w:rsidRPr="00380156">
        <w:rPr>
          <w:rFonts w:ascii="Arial" w:eastAsia="Arial Narrow" w:hAnsi="Arial" w:cs="Arial"/>
          <w:i w:val="0"/>
          <w:iCs w:val="0"/>
          <w:sz w:val="22"/>
          <w:szCs w:val="22"/>
          <w:lang w:val="es-MX"/>
        </w:rPr>
        <w:t>SOBRE EL CORREO ELECTRÓNICO INSTITUCIONAL</w:t>
      </w:r>
      <w:bookmarkEnd w:id="6"/>
    </w:p>
    <w:p w14:paraId="3AD69D2E" w14:textId="77777777" w:rsidR="005B2318" w:rsidRPr="00380156" w:rsidRDefault="005B2318" w:rsidP="005B2318">
      <w:pPr>
        <w:rPr>
          <w:rFonts w:ascii="Arial" w:hAnsi="Arial" w:cs="Arial"/>
        </w:rPr>
      </w:pPr>
    </w:p>
    <w:p w14:paraId="5658D09E" w14:textId="28E64239" w:rsidR="005B2318" w:rsidRPr="00832046" w:rsidRDefault="005B2318" w:rsidP="00832046">
      <w:pPr>
        <w:pStyle w:val="Prrafodelista"/>
        <w:numPr>
          <w:ilvl w:val="0"/>
          <w:numId w:val="12"/>
        </w:numPr>
        <w:jc w:val="both"/>
        <w:rPr>
          <w:rFonts w:ascii="Arial" w:hAnsi="Arial" w:cs="Arial"/>
        </w:rPr>
      </w:pPr>
      <w:r w:rsidRPr="00832046">
        <w:rPr>
          <w:rFonts w:ascii="Arial" w:hAnsi="Arial" w:cs="Arial"/>
        </w:rPr>
        <w:t>El subdirector(a), encargado(a) de departamento o coordinador(a) de La Comisión, solicitarán, mediante el Sistema de Oficios y Tarjetas Interinstitucionales, al área de Sistemas la asignación de cuentas de correo electrónico oficial para su personal, las cuales estarán sujetas para su autorización a la disponibilidad del servicio y deberán solicitar su cancelación cuando sea necesario.</w:t>
      </w:r>
    </w:p>
    <w:p w14:paraId="28480E3F" w14:textId="27C588ED" w:rsidR="005B2318" w:rsidRPr="00832046" w:rsidRDefault="005B2318" w:rsidP="00832046">
      <w:pPr>
        <w:pStyle w:val="Prrafodelista"/>
        <w:numPr>
          <w:ilvl w:val="0"/>
          <w:numId w:val="12"/>
        </w:numPr>
        <w:jc w:val="both"/>
        <w:rPr>
          <w:rFonts w:ascii="Arial" w:hAnsi="Arial" w:cs="Arial"/>
        </w:rPr>
      </w:pPr>
      <w:r w:rsidRPr="00832046">
        <w:rPr>
          <w:rFonts w:ascii="Arial" w:hAnsi="Arial" w:cs="Arial"/>
        </w:rPr>
        <w:t>El correo institucional es exclusivamente de uso oficial.</w:t>
      </w:r>
    </w:p>
    <w:p w14:paraId="6F576059" w14:textId="4548B755" w:rsidR="005B2318" w:rsidRPr="00832046" w:rsidRDefault="005B2318" w:rsidP="00832046">
      <w:pPr>
        <w:pStyle w:val="Prrafodelista"/>
        <w:numPr>
          <w:ilvl w:val="0"/>
          <w:numId w:val="12"/>
        </w:numPr>
        <w:jc w:val="both"/>
        <w:rPr>
          <w:rFonts w:ascii="Arial" w:hAnsi="Arial" w:cs="Arial"/>
        </w:rPr>
      </w:pPr>
      <w:r w:rsidRPr="00832046">
        <w:rPr>
          <w:rFonts w:ascii="Arial" w:hAnsi="Arial" w:cs="Arial"/>
        </w:rPr>
        <w:t>Es responsabilidad del usuario la cuenta y contraseña asignada, debido a que es personal e intransferible.</w:t>
      </w:r>
    </w:p>
    <w:p w14:paraId="061831E5" w14:textId="7E66DC95" w:rsidR="005B2318" w:rsidRPr="00832046" w:rsidRDefault="005B2318" w:rsidP="00832046">
      <w:pPr>
        <w:pStyle w:val="Prrafodelista"/>
        <w:numPr>
          <w:ilvl w:val="0"/>
          <w:numId w:val="12"/>
        </w:numPr>
        <w:jc w:val="both"/>
        <w:rPr>
          <w:rFonts w:ascii="Arial" w:hAnsi="Arial" w:cs="Arial"/>
        </w:rPr>
      </w:pPr>
      <w:r w:rsidRPr="00832046">
        <w:rPr>
          <w:rFonts w:ascii="Arial" w:hAnsi="Arial" w:cs="Arial"/>
        </w:rPr>
        <w:t>Por seguridad, no abrir ningún mensaje o archivo adjunto de remitentes desconocidos.</w:t>
      </w:r>
    </w:p>
    <w:p w14:paraId="693EBF88" w14:textId="44A3FE86" w:rsidR="005B2318" w:rsidRPr="00832046" w:rsidRDefault="005B2318" w:rsidP="00832046">
      <w:pPr>
        <w:pStyle w:val="Prrafodelista"/>
        <w:numPr>
          <w:ilvl w:val="0"/>
          <w:numId w:val="12"/>
        </w:numPr>
        <w:jc w:val="both"/>
        <w:rPr>
          <w:rFonts w:ascii="Arial" w:hAnsi="Arial" w:cs="Arial"/>
        </w:rPr>
      </w:pPr>
      <w:r w:rsidRPr="00832046">
        <w:rPr>
          <w:rFonts w:ascii="Arial" w:hAnsi="Arial" w:cs="Arial"/>
        </w:rPr>
        <w:lastRenderedPageBreak/>
        <w:t>Siempre se deben tomar las precauciones correspondientes respecto a los archivos adjuntos como son:</w:t>
      </w:r>
    </w:p>
    <w:p w14:paraId="2746BE17" w14:textId="0F895817" w:rsidR="005B2318" w:rsidRPr="00832046" w:rsidRDefault="005B2318" w:rsidP="00832046">
      <w:pPr>
        <w:pStyle w:val="Prrafodelista"/>
        <w:numPr>
          <w:ilvl w:val="1"/>
          <w:numId w:val="6"/>
        </w:numPr>
        <w:spacing w:after="0"/>
        <w:jc w:val="both"/>
        <w:rPr>
          <w:rFonts w:ascii="Arial" w:hAnsi="Arial" w:cs="Arial"/>
        </w:rPr>
      </w:pPr>
      <w:r w:rsidRPr="00832046">
        <w:rPr>
          <w:rFonts w:ascii="Arial" w:hAnsi="Arial" w:cs="Arial"/>
        </w:rPr>
        <w:t>Nunca abrir o ejecutar directamente archivos adjuntos.</w:t>
      </w:r>
    </w:p>
    <w:p w14:paraId="5FF75198" w14:textId="1610A85B" w:rsidR="005B2318" w:rsidRPr="00832046" w:rsidRDefault="005B2318" w:rsidP="00832046">
      <w:pPr>
        <w:pStyle w:val="Prrafodelista"/>
        <w:numPr>
          <w:ilvl w:val="1"/>
          <w:numId w:val="6"/>
        </w:numPr>
        <w:spacing w:after="0"/>
        <w:jc w:val="both"/>
        <w:rPr>
          <w:rFonts w:ascii="Arial" w:hAnsi="Arial" w:cs="Arial"/>
        </w:rPr>
      </w:pPr>
      <w:r w:rsidRPr="00832046">
        <w:rPr>
          <w:rFonts w:ascii="Arial" w:hAnsi="Arial" w:cs="Arial"/>
        </w:rPr>
        <w:t xml:space="preserve">Debe guardar primero en una carpeta temporal o en el escritorio. </w:t>
      </w:r>
    </w:p>
    <w:p w14:paraId="2E021ADF" w14:textId="16E9FFE6" w:rsidR="005B2318" w:rsidRPr="00832046" w:rsidRDefault="005B2318" w:rsidP="00832046">
      <w:pPr>
        <w:pStyle w:val="Prrafodelista"/>
        <w:numPr>
          <w:ilvl w:val="1"/>
          <w:numId w:val="6"/>
        </w:numPr>
        <w:spacing w:after="0"/>
        <w:jc w:val="both"/>
        <w:rPr>
          <w:rFonts w:ascii="Arial" w:hAnsi="Arial" w:cs="Arial"/>
        </w:rPr>
      </w:pPr>
      <w:r w:rsidRPr="00832046">
        <w:rPr>
          <w:rFonts w:ascii="Arial" w:hAnsi="Arial" w:cs="Arial"/>
        </w:rPr>
        <w:t>Revisar descargados con el antivirus institucional actualizado.</w:t>
      </w:r>
    </w:p>
    <w:p w14:paraId="21CDB102" w14:textId="518265D3" w:rsidR="005B2318" w:rsidRPr="00832046" w:rsidRDefault="005B2318" w:rsidP="00832046">
      <w:pPr>
        <w:pStyle w:val="Prrafodelista"/>
        <w:numPr>
          <w:ilvl w:val="1"/>
          <w:numId w:val="6"/>
        </w:numPr>
        <w:spacing w:after="0"/>
        <w:jc w:val="both"/>
        <w:rPr>
          <w:rFonts w:ascii="Arial" w:hAnsi="Arial" w:cs="Arial"/>
        </w:rPr>
      </w:pPr>
      <w:r w:rsidRPr="00832046">
        <w:rPr>
          <w:rFonts w:ascii="Arial" w:hAnsi="Arial" w:cs="Arial"/>
        </w:rPr>
        <w:t>Ante cualquier duda, deberá borrar el mensaje y los archivos adjuntos.</w:t>
      </w:r>
    </w:p>
    <w:p w14:paraId="6B0C64F4" w14:textId="77777777" w:rsidR="005B2318" w:rsidRPr="00380156" w:rsidRDefault="005B2318" w:rsidP="005B2318">
      <w:pPr>
        <w:spacing w:after="0"/>
        <w:ind w:left="1134"/>
        <w:jc w:val="both"/>
        <w:rPr>
          <w:rFonts w:ascii="Arial" w:hAnsi="Arial" w:cs="Arial"/>
        </w:rPr>
      </w:pPr>
    </w:p>
    <w:p w14:paraId="5589CC91" w14:textId="5FBB7B68" w:rsidR="005B2318" w:rsidRPr="00832046" w:rsidRDefault="005B2318" w:rsidP="00832046">
      <w:pPr>
        <w:pStyle w:val="Prrafodelista"/>
        <w:numPr>
          <w:ilvl w:val="0"/>
          <w:numId w:val="12"/>
        </w:numPr>
        <w:jc w:val="both"/>
        <w:rPr>
          <w:rFonts w:ascii="Arial" w:hAnsi="Arial" w:cs="Arial"/>
        </w:rPr>
      </w:pPr>
      <w:r w:rsidRPr="00832046">
        <w:rPr>
          <w:rFonts w:ascii="Arial" w:hAnsi="Arial" w:cs="Arial"/>
        </w:rPr>
        <w:t>No abrir e inmediatamente eliminar los mensajes que contengan las siguientes características:</w:t>
      </w:r>
    </w:p>
    <w:p w14:paraId="2279AE1F" w14:textId="032BF1EC" w:rsidR="005B2318" w:rsidRPr="00832046" w:rsidRDefault="005B2318" w:rsidP="00832046">
      <w:pPr>
        <w:pStyle w:val="Prrafodelista"/>
        <w:numPr>
          <w:ilvl w:val="1"/>
          <w:numId w:val="12"/>
        </w:numPr>
        <w:spacing w:after="0"/>
        <w:jc w:val="both"/>
        <w:rPr>
          <w:rFonts w:ascii="Arial" w:hAnsi="Arial" w:cs="Arial"/>
        </w:rPr>
      </w:pPr>
      <w:r w:rsidRPr="00832046">
        <w:rPr>
          <w:rFonts w:ascii="Arial" w:hAnsi="Arial" w:cs="Arial"/>
        </w:rPr>
        <w:t>Alertas sobre virus</w:t>
      </w:r>
    </w:p>
    <w:p w14:paraId="31198DC4" w14:textId="6F456A45" w:rsidR="005B2318" w:rsidRPr="00832046" w:rsidRDefault="005B2318" w:rsidP="00832046">
      <w:pPr>
        <w:pStyle w:val="Prrafodelista"/>
        <w:numPr>
          <w:ilvl w:val="1"/>
          <w:numId w:val="12"/>
        </w:numPr>
        <w:spacing w:after="0"/>
        <w:jc w:val="both"/>
        <w:rPr>
          <w:rFonts w:ascii="Arial" w:hAnsi="Arial" w:cs="Arial"/>
        </w:rPr>
      </w:pPr>
      <w:r w:rsidRPr="00832046">
        <w:rPr>
          <w:rFonts w:ascii="Arial" w:hAnsi="Arial" w:cs="Arial"/>
        </w:rPr>
        <w:t xml:space="preserve">SPAM (mensajes de temática religiosa, leyendas urbanas, métodos para hacerse millonario, regalos de grandes compañías, </w:t>
      </w:r>
      <w:proofErr w:type="spellStart"/>
      <w:r w:rsidRPr="00832046">
        <w:rPr>
          <w:rFonts w:ascii="Arial" w:hAnsi="Arial" w:cs="Arial"/>
        </w:rPr>
        <w:t>etc</w:t>
      </w:r>
      <w:proofErr w:type="spellEnd"/>
      <w:r w:rsidRPr="00832046">
        <w:rPr>
          <w:rFonts w:ascii="Arial" w:hAnsi="Arial" w:cs="Arial"/>
        </w:rPr>
        <w:t>).</w:t>
      </w:r>
    </w:p>
    <w:p w14:paraId="3C605C04" w14:textId="6D95667E" w:rsidR="005B2318" w:rsidRPr="00832046" w:rsidRDefault="005B2318" w:rsidP="00832046">
      <w:pPr>
        <w:pStyle w:val="Prrafodelista"/>
        <w:numPr>
          <w:ilvl w:val="1"/>
          <w:numId w:val="12"/>
        </w:numPr>
        <w:spacing w:after="0"/>
        <w:jc w:val="both"/>
        <w:rPr>
          <w:rFonts w:ascii="Arial" w:hAnsi="Arial" w:cs="Arial"/>
        </w:rPr>
      </w:pPr>
      <w:proofErr w:type="gramStart"/>
      <w:r w:rsidRPr="00832046">
        <w:rPr>
          <w:rFonts w:ascii="Arial" w:hAnsi="Arial" w:cs="Arial"/>
        </w:rPr>
        <w:t>Malware</w:t>
      </w:r>
      <w:proofErr w:type="gramEnd"/>
    </w:p>
    <w:p w14:paraId="57B6C7B0" w14:textId="77777777" w:rsidR="005B2318" w:rsidRPr="00380156" w:rsidRDefault="005B2318" w:rsidP="005B2318">
      <w:pPr>
        <w:spacing w:after="0"/>
        <w:ind w:left="1134"/>
        <w:jc w:val="both"/>
        <w:rPr>
          <w:rFonts w:ascii="Arial" w:hAnsi="Arial" w:cs="Arial"/>
        </w:rPr>
      </w:pPr>
    </w:p>
    <w:p w14:paraId="1A179AA9" w14:textId="77777777" w:rsidR="005B2318" w:rsidRPr="00380156" w:rsidRDefault="005B2318" w:rsidP="005B2318">
      <w:pPr>
        <w:jc w:val="both"/>
        <w:rPr>
          <w:rFonts w:ascii="Arial" w:hAnsi="Arial" w:cs="Arial"/>
        </w:rPr>
      </w:pPr>
      <w:r w:rsidRPr="00380156">
        <w:rPr>
          <w:rFonts w:ascii="Arial" w:hAnsi="Arial" w:cs="Arial"/>
        </w:rPr>
        <w:t xml:space="preserve">Nota: Actualmente existen numerosas amenazas que ponen en riesgo el equipo y la información como: </w:t>
      </w:r>
      <w:proofErr w:type="gramStart"/>
      <w:r w:rsidRPr="00380156">
        <w:rPr>
          <w:rFonts w:ascii="Arial" w:hAnsi="Arial" w:cs="Arial"/>
        </w:rPr>
        <w:t>Malware</w:t>
      </w:r>
      <w:proofErr w:type="gramEnd"/>
      <w:r w:rsidRPr="00380156">
        <w:rPr>
          <w:rFonts w:ascii="Arial" w:hAnsi="Arial" w:cs="Arial"/>
        </w:rPr>
        <w:t xml:space="preserve">, Phishing, </w:t>
      </w:r>
      <w:proofErr w:type="spellStart"/>
      <w:r w:rsidRPr="00380156">
        <w:rPr>
          <w:rFonts w:ascii="Arial" w:hAnsi="Arial" w:cs="Arial"/>
        </w:rPr>
        <w:t>Ransomware</w:t>
      </w:r>
      <w:proofErr w:type="spellEnd"/>
      <w:r w:rsidRPr="00380156">
        <w:rPr>
          <w:rFonts w:ascii="Arial" w:hAnsi="Arial" w:cs="Arial"/>
        </w:rPr>
        <w:t xml:space="preserve">, </w:t>
      </w:r>
      <w:proofErr w:type="spellStart"/>
      <w:r w:rsidRPr="00380156">
        <w:rPr>
          <w:rFonts w:ascii="Arial" w:hAnsi="Arial" w:cs="Arial"/>
        </w:rPr>
        <w:t>Stalkerware</w:t>
      </w:r>
      <w:proofErr w:type="spellEnd"/>
      <w:r w:rsidRPr="00380156">
        <w:rPr>
          <w:rFonts w:ascii="Arial" w:hAnsi="Arial" w:cs="Arial"/>
        </w:rPr>
        <w:t>, y en muchos casos se propagan mediante correo electrónico, si tienes dudas al respecto dirígete al área de Sistemas.</w:t>
      </w:r>
    </w:p>
    <w:p w14:paraId="1694F234" w14:textId="77777777" w:rsidR="005B2318" w:rsidRPr="00380156" w:rsidRDefault="005B2318" w:rsidP="005B2318">
      <w:pPr>
        <w:jc w:val="both"/>
        <w:rPr>
          <w:rFonts w:ascii="Arial" w:hAnsi="Arial" w:cs="Arial"/>
        </w:rPr>
      </w:pPr>
    </w:p>
    <w:p w14:paraId="6B1C8031" w14:textId="07B7B628" w:rsidR="005B2318" w:rsidRPr="00380156" w:rsidRDefault="005B2318" w:rsidP="00832046">
      <w:pPr>
        <w:pStyle w:val="Ttulo2"/>
        <w:numPr>
          <w:ilvl w:val="0"/>
          <w:numId w:val="12"/>
        </w:numPr>
        <w:jc w:val="both"/>
        <w:rPr>
          <w:rFonts w:ascii="Arial" w:eastAsia="Arial Narrow" w:hAnsi="Arial" w:cs="Arial"/>
          <w:i w:val="0"/>
          <w:iCs w:val="0"/>
          <w:sz w:val="22"/>
          <w:szCs w:val="22"/>
          <w:lang w:val="es-MX"/>
        </w:rPr>
      </w:pPr>
      <w:bookmarkStart w:id="7" w:name="_Toc88207381"/>
      <w:r w:rsidRPr="00380156">
        <w:rPr>
          <w:rFonts w:ascii="Arial" w:eastAsia="Arial Narrow" w:hAnsi="Arial" w:cs="Arial"/>
          <w:i w:val="0"/>
          <w:iCs w:val="0"/>
          <w:spacing w:val="1"/>
          <w:sz w:val="22"/>
          <w:szCs w:val="22"/>
          <w:lang w:val="es-MX"/>
        </w:rPr>
        <w:t>S</w:t>
      </w:r>
      <w:r w:rsidRPr="00380156">
        <w:rPr>
          <w:rFonts w:ascii="Arial" w:eastAsia="Arial Narrow" w:hAnsi="Arial" w:cs="Arial"/>
          <w:i w:val="0"/>
          <w:iCs w:val="0"/>
          <w:sz w:val="22"/>
          <w:szCs w:val="22"/>
          <w:lang w:val="es-MX"/>
        </w:rPr>
        <w:t xml:space="preserve">OBRE  </w:t>
      </w:r>
      <w:r w:rsidRPr="00380156">
        <w:rPr>
          <w:rFonts w:ascii="Arial" w:eastAsia="Arial Narrow" w:hAnsi="Arial" w:cs="Arial"/>
          <w:i w:val="0"/>
          <w:iCs w:val="0"/>
          <w:spacing w:val="26"/>
          <w:sz w:val="22"/>
          <w:szCs w:val="22"/>
          <w:lang w:val="es-MX"/>
        </w:rPr>
        <w:t xml:space="preserve"> </w:t>
      </w:r>
      <w:r w:rsidRPr="00380156">
        <w:rPr>
          <w:rFonts w:ascii="Arial" w:eastAsia="Arial Narrow" w:hAnsi="Arial" w:cs="Arial"/>
          <w:i w:val="0"/>
          <w:iCs w:val="0"/>
          <w:sz w:val="22"/>
          <w:szCs w:val="22"/>
          <w:lang w:val="es-MX"/>
        </w:rPr>
        <w:t xml:space="preserve">LA  </w:t>
      </w:r>
      <w:r w:rsidRPr="00380156">
        <w:rPr>
          <w:rFonts w:ascii="Arial" w:eastAsia="Arial Narrow" w:hAnsi="Arial" w:cs="Arial"/>
          <w:i w:val="0"/>
          <w:iCs w:val="0"/>
          <w:spacing w:val="25"/>
          <w:sz w:val="22"/>
          <w:szCs w:val="22"/>
          <w:lang w:val="es-MX"/>
        </w:rPr>
        <w:t xml:space="preserve"> </w:t>
      </w:r>
      <w:r w:rsidRPr="00380156">
        <w:rPr>
          <w:rFonts w:ascii="Arial" w:eastAsia="Arial Narrow" w:hAnsi="Arial" w:cs="Arial"/>
          <w:i w:val="0"/>
          <w:iCs w:val="0"/>
          <w:spacing w:val="1"/>
          <w:sz w:val="22"/>
          <w:szCs w:val="22"/>
          <w:lang w:val="es-MX"/>
        </w:rPr>
        <w:t>P</w:t>
      </w:r>
      <w:r w:rsidRPr="00380156">
        <w:rPr>
          <w:rFonts w:ascii="Arial" w:eastAsia="Arial Narrow" w:hAnsi="Arial" w:cs="Arial"/>
          <w:i w:val="0"/>
          <w:iCs w:val="0"/>
          <w:sz w:val="22"/>
          <w:szCs w:val="22"/>
          <w:lang w:val="es-MX"/>
        </w:rPr>
        <w:t>U</w:t>
      </w:r>
      <w:r w:rsidRPr="00380156">
        <w:rPr>
          <w:rFonts w:ascii="Arial" w:eastAsia="Arial Narrow" w:hAnsi="Arial" w:cs="Arial"/>
          <w:i w:val="0"/>
          <w:iCs w:val="0"/>
          <w:spacing w:val="-1"/>
          <w:sz w:val="22"/>
          <w:szCs w:val="22"/>
          <w:lang w:val="es-MX"/>
        </w:rPr>
        <w:t>B</w:t>
      </w:r>
      <w:r w:rsidRPr="00380156">
        <w:rPr>
          <w:rFonts w:ascii="Arial" w:eastAsia="Arial Narrow" w:hAnsi="Arial" w:cs="Arial"/>
          <w:i w:val="0"/>
          <w:iCs w:val="0"/>
          <w:sz w:val="22"/>
          <w:szCs w:val="22"/>
          <w:lang w:val="es-MX"/>
        </w:rPr>
        <w:t>LICA</w:t>
      </w:r>
      <w:r w:rsidRPr="00380156">
        <w:rPr>
          <w:rFonts w:ascii="Arial" w:eastAsia="Arial Narrow" w:hAnsi="Arial" w:cs="Arial"/>
          <w:i w:val="0"/>
          <w:iCs w:val="0"/>
          <w:spacing w:val="-1"/>
          <w:sz w:val="22"/>
          <w:szCs w:val="22"/>
          <w:lang w:val="es-MX"/>
        </w:rPr>
        <w:t>C</w:t>
      </w:r>
      <w:r w:rsidRPr="00380156">
        <w:rPr>
          <w:rFonts w:ascii="Arial" w:eastAsia="Arial Narrow" w:hAnsi="Arial" w:cs="Arial"/>
          <w:i w:val="0"/>
          <w:iCs w:val="0"/>
          <w:sz w:val="22"/>
          <w:szCs w:val="22"/>
          <w:lang w:val="es-MX"/>
        </w:rPr>
        <w:t>I</w:t>
      </w:r>
      <w:r w:rsidRPr="00380156">
        <w:rPr>
          <w:rFonts w:ascii="Arial" w:eastAsia="Arial Narrow" w:hAnsi="Arial" w:cs="Arial"/>
          <w:i w:val="0"/>
          <w:iCs w:val="0"/>
          <w:spacing w:val="1"/>
          <w:sz w:val="22"/>
          <w:szCs w:val="22"/>
          <w:lang w:val="es-MX"/>
        </w:rPr>
        <w:t>Ó</w:t>
      </w:r>
      <w:r w:rsidRPr="00380156">
        <w:rPr>
          <w:rFonts w:ascii="Arial" w:eastAsia="Arial Narrow" w:hAnsi="Arial" w:cs="Arial"/>
          <w:i w:val="0"/>
          <w:iCs w:val="0"/>
          <w:sz w:val="22"/>
          <w:szCs w:val="22"/>
          <w:lang w:val="es-MX"/>
        </w:rPr>
        <w:t xml:space="preserve">N  </w:t>
      </w:r>
      <w:r w:rsidRPr="00380156">
        <w:rPr>
          <w:rFonts w:ascii="Arial" w:eastAsia="Arial Narrow" w:hAnsi="Arial" w:cs="Arial"/>
          <w:i w:val="0"/>
          <w:iCs w:val="0"/>
          <w:spacing w:val="25"/>
          <w:sz w:val="22"/>
          <w:szCs w:val="22"/>
          <w:lang w:val="es-MX"/>
        </w:rPr>
        <w:t xml:space="preserve"> </w:t>
      </w:r>
      <w:r w:rsidRPr="00380156">
        <w:rPr>
          <w:rFonts w:ascii="Arial" w:eastAsia="Arial Narrow" w:hAnsi="Arial" w:cs="Arial"/>
          <w:i w:val="0"/>
          <w:iCs w:val="0"/>
          <w:sz w:val="22"/>
          <w:szCs w:val="22"/>
          <w:lang w:val="es-MX"/>
        </w:rPr>
        <w:t xml:space="preserve">DEL  </w:t>
      </w:r>
      <w:r w:rsidRPr="00380156">
        <w:rPr>
          <w:rFonts w:ascii="Arial" w:eastAsia="Arial Narrow" w:hAnsi="Arial" w:cs="Arial"/>
          <w:i w:val="0"/>
          <w:iCs w:val="0"/>
          <w:spacing w:val="25"/>
          <w:sz w:val="22"/>
          <w:szCs w:val="22"/>
          <w:lang w:val="es-MX"/>
        </w:rPr>
        <w:t xml:space="preserve"> </w:t>
      </w:r>
      <w:r w:rsidRPr="00380156">
        <w:rPr>
          <w:rFonts w:ascii="Arial" w:eastAsia="Arial Narrow" w:hAnsi="Arial" w:cs="Arial"/>
          <w:i w:val="0"/>
          <w:iCs w:val="0"/>
          <w:sz w:val="22"/>
          <w:szCs w:val="22"/>
          <w:lang w:val="es-MX"/>
        </w:rPr>
        <w:t xml:space="preserve">CONTENIDO  </w:t>
      </w:r>
      <w:r w:rsidRPr="00380156">
        <w:rPr>
          <w:rFonts w:ascii="Arial" w:eastAsia="Arial Narrow" w:hAnsi="Arial" w:cs="Arial"/>
          <w:i w:val="0"/>
          <w:iCs w:val="0"/>
          <w:spacing w:val="25"/>
          <w:sz w:val="22"/>
          <w:szCs w:val="22"/>
          <w:lang w:val="es-MX"/>
        </w:rPr>
        <w:t xml:space="preserve"> </w:t>
      </w:r>
      <w:r w:rsidRPr="00380156">
        <w:rPr>
          <w:rFonts w:ascii="Arial" w:eastAsia="Arial Narrow" w:hAnsi="Arial" w:cs="Arial"/>
          <w:i w:val="0"/>
          <w:iCs w:val="0"/>
          <w:sz w:val="22"/>
          <w:szCs w:val="22"/>
          <w:lang w:val="es-MX"/>
        </w:rPr>
        <w:t xml:space="preserve">DE  </w:t>
      </w:r>
      <w:r w:rsidRPr="00380156">
        <w:rPr>
          <w:rFonts w:ascii="Arial" w:eastAsia="Arial Narrow" w:hAnsi="Arial" w:cs="Arial"/>
          <w:i w:val="0"/>
          <w:iCs w:val="0"/>
          <w:spacing w:val="26"/>
          <w:sz w:val="22"/>
          <w:szCs w:val="22"/>
          <w:lang w:val="es-MX"/>
        </w:rPr>
        <w:t xml:space="preserve"> </w:t>
      </w:r>
      <w:r w:rsidRPr="00380156">
        <w:rPr>
          <w:rFonts w:ascii="Arial" w:eastAsia="Arial Narrow" w:hAnsi="Arial" w:cs="Arial"/>
          <w:i w:val="0"/>
          <w:iCs w:val="0"/>
          <w:sz w:val="22"/>
          <w:szCs w:val="22"/>
          <w:lang w:val="es-MX"/>
        </w:rPr>
        <w:t xml:space="preserve">LA  </w:t>
      </w:r>
      <w:r w:rsidRPr="00380156">
        <w:rPr>
          <w:rFonts w:ascii="Arial" w:eastAsia="Arial Narrow" w:hAnsi="Arial" w:cs="Arial"/>
          <w:i w:val="0"/>
          <w:iCs w:val="0"/>
          <w:spacing w:val="25"/>
          <w:sz w:val="22"/>
          <w:szCs w:val="22"/>
          <w:lang w:val="es-MX"/>
        </w:rPr>
        <w:t xml:space="preserve"> </w:t>
      </w:r>
      <w:r w:rsidRPr="00380156">
        <w:rPr>
          <w:rFonts w:ascii="Arial" w:eastAsia="Arial Narrow" w:hAnsi="Arial" w:cs="Arial"/>
          <w:i w:val="0"/>
          <w:iCs w:val="0"/>
          <w:spacing w:val="1"/>
          <w:sz w:val="22"/>
          <w:szCs w:val="22"/>
          <w:lang w:val="es-MX"/>
        </w:rPr>
        <w:t>P</w:t>
      </w:r>
      <w:r w:rsidRPr="00380156">
        <w:rPr>
          <w:rFonts w:ascii="Arial" w:eastAsia="Arial Narrow" w:hAnsi="Arial" w:cs="Arial"/>
          <w:i w:val="0"/>
          <w:iCs w:val="0"/>
          <w:sz w:val="22"/>
          <w:szCs w:val="22"/>
          <w:lang w:val="es-MX"/>
        </w:rPr>
        <w:t xml:space="preserve">ÁGINA  </w:t>
      </w:r>
      <w:r w:rsidRPr="00380156">
        <w:rPr>
          <w:rFonts w:ascii="Arial" w:eastAsia="Arial Narrow" w:hAnsi="Arial" w:cs="Arial"/>
          <w:i w:val="0"/>
          <w:iCs w:val="0"/>
          <w:spacing w:val="25"/>
          <w:sz w:val="22"/>
          <w:szCs w:val="22"/>
          <w:lang w:val="es-MX"/>
        </w:rPr>
        <w:t xml:space="preserve"> </w:t>
      </w:r>
      <w:r w:rsidRPr="00380156">
        <w:rPr>
          <w:rFonts w:ascii="Arial" w:eastAsia="Arial Narrow" w:hAnsi="Arial" w:cs="Arial"/>
          <w:i w:val="0"/>
          <w:iCs w:val="0"/>
          <w:spacing w:val="-1"/>
          <w:sz w:val="22"/>
          <w:szCs w:val="22"/>
          <w:lang w:val="es-MX"/>
        </w:rPr>
        <w:t>W</w:t>
      </w:r>
      <w:r w:rsidRPr="00380156">
        <w:rPr>
          <w:rFonts w:ascii="Arial" w:eastAsia="Arial Narrow" w:hAnsi="Arial" w:cs="Arial"/>
          <w:i w:val="0"/>
          <w:iCs w:val="0"/>
          <w:spacing w:val="3"/>
          <w:sz w:val="22"/>
          <w:szCs w:val="22"/>
          <w:lang w:val="es-MX"/>
        </w:rPr>
        <w:t>E</w:t>
      </w:r>
      <w:r w:rsidRPr="00380156">
        <w:rPr>
          <w:rFonts w:ascii="Arial" w:eastAsia="Arial Narrow" w:hAnsi="Arial" w:cs="Arial"/>
          <w:i w:val="0"/>
          <w:iCs w:val="0"/>
          <w:sz w:val="22"/>
          <w:szCs w:val="22"/>
          <w:lang w:val="es-MX"/>
        </w:rPr>
        <w:t xml:space="preserve">B  </w:t>
      </w:r>
      <w:r w:rsidRPr="00380156">
        <w:rPr>
          <w:rFonts w:ascii="Arial" w:eastAsia="Arial Narrow" w:hAnsi="Arial" w:cs="Arial"/>
          <w:i w:val="0"/>
          <w:iCs w:val="0"/>
          <w:spacing w:val="25"/>
          <w:sz w:val="22"/>
          <w:szCs w:val="22"/>
          <w:lang w:val="es-MX"/>
        </w:rPr>
        <w:t xml:space="preserve"> </w:t>
      </w:r>
      <w:r w:rsidRPr="00380156">
        <w:rPr>
          <w:rFonts w:ascii="Arial" w:eastAsia="Arial Narrow" w:hAnsi="Arial" w:cs="Arial"/>
          <w:i w:val="0"/>
          <w:iCs w:val="0"/>
          <w:sz w:val="22"/>
          <w:szCs w:val="22"/>
          <w:lang w:val="es-MX"/>
        </w:rPr>
        <w:t xml:space="preserve">E  </w:t>
      </w:r>
      <w:r w:rsidRPr="00380156">
        <w:rPr>
          <w:rFonts w:ascii="Arial" w:eastAsia="Arial Narrow" w:hAnsi="Arial" w:cs="Arial"/>
          <w:i w:val="0"/>
          <w:iCs w:val="0"/>
          <w:spacing w:val="26"/>
          <w:sz w:val="22"/>
          <w:szCs w:val="22"/>
          <w:lang w:val="es-MX"/>
        </w:rPr>
        <w:t xml:space="preserve"> </w:t>
      </w:r>
      <w:r w:rsidRPr="00380156">
        <w:rPr>
          <w:rFonts w:ascii="Arial" w:eastAsia="Arial Narrow" w:hAnsi="Arial" w:cs="Arial"/>
          <w:i w:val="0"/>
          <w:iCs w:val="0"/>
          <w:sz w:val="22"/>
          <w:szCs w:val="22"/>
          <w:lang w:val="es-MX"/>
        </w:rPr>
        <w:t>INTR</w:t>
      </w:r>
      <w:r w:rsidRPr="00380156">
        <w:rPr>
          <w:rFonts w:ascii="Arial" w:eastAsia="Arial Narrow" w:hAnsi="Arial" w:cs="Arial"/>
          <w:i w:val="0"/>
          <w:iCs w:val="0"/>
          <w:spacing w:val="-1"/>
          <w:sz w:val="22"/>
          <w:szCs w:val="22"/>
          <w:lang w:val="es-MX"/>
        </w:rPr>
        <w:t>A</w:t>
      </w:r>
      <w:r w:rsidRPr="00380156">
        <w:rPr>
          <w:rFonts w:ascii="Arial" w:eastAsia="Arial Narrow" w:hAnsi="Arial" w:cs="Arial"/>
          <w:i w:val="0"/>
          <w:iCs w:val="0"/>
          <w:sz w:val="22"/>
          <w:szCs w:val="22"/>
          <w:lang w:val="es-MX"/>
        </w:rPr>
        <w:t>NET IN</w:t>
      </w:r>
      <w:r w:rsidRPr="00380156">
        <w:rPr>
          <w:rFonts w:ascii="Arial" w:eastAsia="Arial Narrow" w:hAnsi="Arial" w:cs="Arial"/>
          <w:i w:val="0"/>
          <w:iCs w:val="0"/>
          <w:spacing w:val="1"/>
          <w:sz w:val="22"/>
          <w:szCs w:val="22"/>
          <w:lang w:val="es-MX"/>
        </w:rPr>
        <w:t>S</w:t>
      </w:r>
      <w:r w:rsidRPr="00380156">
        <w:rPr>
          <w:rFonts w:ascii="Arial" w:eastAsia="Arial Narrow" w:hAnsi="Arial" w:cs="Arial"/>
          <w:i w:val="0"/>
          <w:iCs w:val="0"/>
          <w:sz w:val="22"/>
          <w:szCs w:val="22"/>
          <w:lang w:val="es-MX"/>
        </w:rPr>
        <w:t>TITU</w:t>
      </w:r>
      <w:r w:rsidRPr="00380156">
        <w:rPr>
          <w:rFonts w:ascii="Arial" w:eastAsia="Arial Narrow" w:hAnsi="Arial" w:cs="Arial"/>
          <w:i w:val="0"/>
          <w:iCs w:val="0"/>
          <w:spacing w:val="-1"/>
          <w:sz w:val="22"/>
          <w:szCs w:val="22"/>
          <w:lang w:val="es-MX"/>
        </w:rPr>
        <w:t>C</w:t>
      </w:r>
      <w:r w:rsidRPr="00380156">
        <w:rPr>
          <w:rFonts w:ascii="Arial" w:eastAsia="Arial Narrow" w:hAnsi="Arial" w:cs="Arial"/>
          <w:i w:val="0"/>
          <w:iCs w:val="0"/>
          <w:sz w:val="22"/>
          <w:szCs w:val="22"/>
          <w:lang w:val="es-MX"/>
        </w:rPr>
        <w:t>I</w:t>
      </w:r>
      <w:r w:rsidRPr="00380156">
        <w:rPr>
          <w:rFonts w:ascii="Arial" w:eastAsia="Arial Narrow" w:hAnsi="Arial" w:cs="Arial"/>
          <w:i w:val="0"/>
          <w:iCs w:val="0"/>
          <w:spacing w:val="1"/>
          <w:sz w:val="22"/>
          <w:szCs w:val="22"/>
          <w:lang w:val="es-MX"/>
        </w:rPr>
        <w:t>O</w:t>
      </w:r>
      <w:r w:rsidRPr="00380156">
        <w:rPr>
          <w:rFonts w:ascii="Arial" w:eastAsia="Arial Narrow" w:hAnsi="Arial" w:cs="Arial"/>
          <w:i w:val="0"/>
          <w:iCs w:val="0"/>
          <w:sz w:val="22"/>
          <w:szCs w:val="22"/>
          <w:lang w:val="es-MX"/>
        </w:rPr>
        <w:t>N</w:t>
      </w:r>
      <w:r w:rsidRPr="00380156">
        <w:rPr>
          <w:rFonts w:ascii="Arial" w:eastAsia="Arial Narrow" w:hAnsi="Arial" w:cs="Arial"/>
          <w:i w:val="0"/>
          <w:iCs w:val="0"/>
          <w:spacing w:val="-1"/>
          <w:sz w:val="22"/>
          <w:szCs w:val="22"/>
          <w:lang w:val="es-MX"/>
        </w:rPr>
        <w:t>A</w:t>
      </w:r>
      <w:r w:rsidRPr="00380156">
        <w:rPr>
          <w:rFonts w:ascii="Arial" w:eastAsia="Arial Narrow" w:hAnsi="Arial" w:cs="Arial"/>
          <w:i w:val="0"/>
          <w:iCs w:val="0"/>
          <w:sz w:val="22"/>
          <w:szCs w:val="22"/>
          <w:lang w:val="es-MX"/>
        </w:rPr>
        <w:t>L</w:t>
      </w:r>
      <w:bookmarkEnd w:id="7"/>
    </w:p>
    <w:p w14:paraId="3F6EC6B2" w14:textId="77777777" w:rsidR="005B2318" w:rsidRPr="00380156" w:rsidRDefault="005B2318" w:rsidP="005B2318">
      <w:pPr>
        <w:rPr>
          <w:rFonts w:ascii="Arial" w:hAnsi="Arial" w:cs="Arial"/>
        </w:rPr>
      </w:pPr>
    </w:p>
    <w:p w14:paraId="17C96DEA" w14:textId="76D3E9DE" w:rsidR="005B2318" w:rsidRPr="00832046" w:rsidRDefault="005B2318" w:rsidP="00832046">
      <w:pPr>
        <w:pStyle w:val="Prrafodelista"/>
        <w:numPr>
          <w:ilvl w:val="0"/>
          <w:numId w:val="13"/>
        </w:numPr>
        <w:jc w:val="both"/>
        <w:rPr>
          <w:rFonts w:ascii="Arial" w:hAnsi="Arial" w:cs="Arial"/>
        </w:rPr>
      </w:pPr>
      <w:r w:rsidRPr="00832046">
        <w:rPr>
          <w:rFonts w:ascii="Arial" w:hAnsi="Arial" w:cs="Arial"/>
        </w:rPr>
        <w:t>El subdirector(a), encargado(a) de departamento o coordinador(a) de La Comisión, solicitarán mediante el Sistema de Oficios y Tarjetas Interinstitucionales al área de Sistemas la publicación o creación de nuevas secciones dentro de los portales correspondientes de esta Institución especificando:</w:t>
      </w:r>
    </w:p>
    <w:p w14:paraId="258A55EB" w14:textId="405883C7" w:rsidR="005B2318" w:rsidRPr="00832046" w:rsidRDefault="005B2318" w:rsidP="00832046">
      <w:pPr>
        <w:pStyle w:val="Prrafodelista"/>
        <w:numPr>
          <w:ilvl w:val="1"/>
          <w:numId w:val="12"/>
        </w:numPr>
        <w:spacing w:after="0"/>
        <w:jc w:val="both"/>
        <w:rPr>
          <w:rFonts w:ascii="Arial" w:hAnsi="Arial" w:cs="Arial"/>
        </w:rPr>
      </w:pPr>
      <w:r w:rsidRPr="00832046">
        <w:rPr>
          <w:rFonts w:ascii="Arial" w:hAnsi="Arial" w:cs="Arial"/>
        </w:rPr>
        <w:t>Sección o apartado donde estará la publicación dentro del portal web o intranet.</w:t>
      </w:r>
    </w:p>
    <w:p w14:paraId="470EDCC8" w14:textId="6F20C255" w:rsidR="005B2318" w:rsidRPr="00832046" w:rsidRDefault="005B2318" w:rsidP="00832046">
      <w:pPr>
        <w:pStyle w:val="Prrafodelista"/>
        <w:numPr>
          <w:ilvl w:val="1"/>
          <w:numId w:val="12"/>
        </w:numPr>
        <w:spacing w:after="0"/>
        <w:jc w:val="both"/>
        <w:rPr>
          <w:rFonts w:ascii="Arial" w:hAnsi="Arial" w:cs="Arial"/>
        </w:rPr>
      </w:pPr>
      <w:r w:rsidRPr="00832046">
        <w:rPr>
          <w:rFonts w:ascii="Arial" w:hAnsi="Arial" w:cs="Arial"/>
        </w:rPr>
        <w:t>El archivo será entregado en el formato deseado o necesario con la solicitud de publicación previamente autorizada.</w:t>
      </w:r>
    </w:p>
    <w:p w14:paraId="2038B847" w14:textId="6A80EBD4" w:rsidR="005B2318" w:rsidRPr="00832046" w:rsidRDefault="005B2318" w:rsidP="00832046">
      <w:pPr>
        <w:pStyle w:val="Prrafodelista"/>
        <w:numPr>
          <w:ilvl w:val="1"/>
          <w:numId w:val="12"/>
        </w:numPr>
        <w:spacing w:after="0"/>
        <w:jc w:val="both"/>
        <w:rPr>
          <w:rFonts w:ascii="Arial" w:hAnsi="Arial" w:cs="Arial"/>
        </w:rPr>
      </w:pPr>
      <w:r w:rsidRPr="00832046">
        <w:rPr>
          <w:rFonts w:ascii="Arial" w:hAnsi="Arial" w:cs="Arial"/>
        </w:rPr>
        <w:t>Especificar los títulos que llevará la publicación.</w:t>
      </w:r>
    </w:p>
    <w:p w14:paraId="3B024A8B" w14:textId="77777777" w:rsidR="005B2318" w:rsidRPr="00380156" w:rsidRDefault="005B2318" w:rsidP="005B2318">
      <w:pPr>
        <w:spacing w:after="0"/>
        <w:ind w:left="1134"/>
        <w:jc w:val="both"/>
        <w:rPr>
          <w:rFonts w:ascii="Arial" w:hAnsi="Arial" w:cs="Arial"/>
        </w:rPr>
      </w:pPr>
    </w:p>
    <w:p w14:paraId="61F28CA9" w14:textId="07D40D8D" w:rsidR="005B2318" w:rsidRPr="00832046" w:rsidRDefault="005B2318" w:rsidP="00832046">
      <w:pPr>
        <w:pStyle w:val="Prrafodelista"/>
        <w:numPr>
          <w:ilvl w:val="0"/>
          <w:numId w:val="13"/>
        </w:numPr>
        <w:jc w:val="both"/>
        <w:rPr>
          <w:rFonts w:ascii="Arial" w:hAnsi="Arial" w:cs="Arial"/>
        </w:rPr>
      </w:pPr>
      <w:r w:rsidRPr="00832046">
        <w:rPr>
          <w:rFonts w:ascii="Arial" w:hAnsi="Arial" w:cs="Arial"/>
        </w:rPr>
        <w:t xml:space="preserve">Dependiendo de la complejidad de la información y la adecuación de </w:t>
      </w:r>
      <w:proofErr w:type="gramStart"/>
      <w:r w:rsidRPr="00832046">
        <w:rPr>
          <w:rFonts w:ascii="Arial" w:hAnsi="Arial" w:cs="Arial"/>
        </w:rPr>
        <w:t>la misma</w:t>
      </w:r>
      <w:proofErr w:type="gramEnd"/>
      <w:r w:rsidRPr="00832046">
        <w:rPr>
          <w:rFonts w:ascii="Arial" w:hAnsi="Arial" w:cs="Arial"/>
        </w:rPr>
        <w:t xml:space="preserve"> dentro del portal web, será el tiempo de publicación, por lo que se les pide tomar sus precauciones al entregar la información para dicha publicación. El horario de recepción de información será de 8:30 a 15:00 </w:t>
      </w:r>
      <w:proofErr w:type="spellStart"/>
      <w:r w:rsidRPr="00832046">
        <w:rPr>
          <w:rFonts w:ascii="Arial" w:hAnsi="Arial" w:cs="Arial"/>
        </w:rPr>
        <w:t>hrs</w:t>
      </w:r>
      <w:proofErr w:type="spellEnd"/>
      <w:r w:rsidRPr="00832046">
        <w:rPr>
          <w:rFonts w:ascii="Arial" w:hAnsi="Arial" w:cs="Arial"/>
        </w:rPr>
        <w:t>.</w:t>
      </w:r>
    </w:p>
    <w:p w14:paraId="310B2B41" w14:textId="066BFE00" w:rsidR="005B2318" w:rsidRPr="00832046" w:rsidRDefault="005B2318" w:rsidP="00832046">
      <w:pPr>
        <w:pStyle w:val="Prrafodelista"/>
        <w:numPr>
          <w:ilvl w:val="0"/>
          <w:numId w:val="13"/>
        </w:numPr>
        <w:jc w:val="both"/>
        <w:rPr>
          <w:rFonts w:ascii="Arial" w:hAnsi="Arial" w:cs="Arial"/>
        </w:rPr>
      </w:pPr>
      <w:r w:rsidRPr="00832046">
        <w:rPr>
          <w:rFonts w:ascii="Arial" w:hAnsi="Arial" w:cs="Arial"/>
        </w:rPr>
        <w:lastRenderedPageBreak/>
        <w:t>En el contenido del portal Web Institucional existe información que es alimentada por los diferentes sistemas que se tienen dentro del Organismo, la información de estos sistemas es responsabilidad de las diferentes Unidades, por ejemplo:</w:t>
      </w:r>
    </w:p>
    <w:p w14:paraId="148719C2" w14:textId="7327463B" w:rsidR="005B2318" w:rsidRPr="00832046" w:rsidRDefault="005B2318" w:rsidP="00832046">
      <w:pPr>
        <w:pStyle w:val="Prrafodelista"/>
        <w:numPr>
          <w:ilvl w:val="1"/>
          <w:numId w:val="13"/>
        </w:numPr>
        <w:spacing w:after="0"/>
        <w:jc w:val="both"/>
        <w:rPr>
          <w:rFonts w:ascii="Arial" w:hAnsi="Arial" w:cs="Arial"/>
        </w:rPr>
      </w:pPr>
      <w:r w:rsidRPr="00832046">
        <w:rPr>
          <w:rFonts w:ascii="Arial" w:hAnsi="Arial" w:cs="Arial"/>
        </w:rPr>
        <w:t xml:space="preserve">Catálogo de Entidades Fiscalizadas. </w:t>
      </w:r>
    </w:p>
    <w:p w14:paraId="1DF3E359" w14:textId="21F7AE47" w:rsidR="005B2318" w:rsidRPr="00832046" w:rsidRDefault="005B2318" w:rsidP="00832046">
      <w:pPr>
        <w:pStyle w:val="Prrafodelista"/>
        <w:numPr>
          <w:ilvl w:val="1"/>
          <w:numId w:val="13"/>
        </w:numPr>
        <w:spacing w:after="0"/>
        <w:jc w:val="both"/>
        <w:rPr>
          <w:rFonts w:ascii="Arial" w:hAnsi="Arial" w:cs="Arial"/>
        </w:rPr>
      </w:pPr>
      <w:r w:rsidRPr="00832046">
        <w:rPr>
          <w:rFonts w:ascii="Arial" w:hAnsi="Arial" w:cs="Arial"/>
        </w:rPr>
        <w:t>Directorio de servidores públicos.</w:t>
      </w:r>
    </w:p>
    <w:p w14:paraId="306585D4" w14:textId="164DA615" w:rsidR="005B2318" w:rsidRPr="00832046" w:rsidRDefault="005B2318" w:rsidP="00832046">
      <w:pPr>
        <w:pStyle w:val="Prrafodelista"/>
        <w:numPr>
          <w:ilvl w:val="1"/>
          <w:numId w:val="13"/>
        </w:numPr>
        <w:spacing w:after="0"/>
        <w:jc w:val="both"/>
        <w:rPr>
          <w:rFonts w:ascii="Arial" w:hAnsi="Arial" w:cs="Arial"/>
        </w:rPr>
      </w:pPr>
      <w:r w:rsidRPr="00832046">
        <w:rPr>
          <w:rFonts w:ascii="Arial" w:hAnsi="Arial" w:cs="Arial"/>
        </w:rPr>
        <w:t>Reporte de Entrega de información trimestral.</w:t>
      </w:r>
    </w:p>
    <w:p w14:paraId="41CBEE35" w14:textId="28FF72C1" w:rsidR="005B2318" w:rsidRPr="00832046" w:rsidRDefault="005B2318" w:rsidP="00832046">
      <w:pPr>
        <w:pStyle w:val="Prrafodelista"/>
        <w:numPr>
          <w:ilvl w:val="1"/>
          <w:numId w:val="13"/>
        </w:numPr>
        <w:spacing w:after="0"/>
        <w:jc w:val="both"/>
        <w:rPr>
          <w:rFonts w:ascii="Arial" w:hAnsi="Arial" w:cs="Arial"/>
        </w:rPr>
      </w:pPr>
      <w:r w:rsidRPr="00832046">
        <w:rPr>
          <w:rFonts w:ascii="Arial" w:hAnsi="Arial" w:cs="Arial"/>
        </w:rPr>
        <w:t xml:space="preserve">Reporte de Entrega en tiempo del Informe Anual de la Cuenta Pública. </w:t>
      </w:r>
    </w:p>
    <w:p w14:paraId="477E3913" w14:textId="77777777" w:rsidR="005B2318" w:rsidRPr="00380156" w:rsidRDefault="005B2318" w:rsidP="005B2318">
      <w:pPr>
        <w:spacing w:after="0"/>
        <w:jc w:val="both"/>
        <w:rPr>
          <w:rFonts w:ascii="Arial" w:hAnsi="Arial" w:cs="Arial"/>
        </w:rPr>
      </w:pPr>
    </w:p>
    <w:p w14:paraId="589DE13C" w14:textId="77777777" w:rsidR="005B2318" w:rsidRPr="00380156" w:rsidRDefault="005B2318" w:rsidP="005B2318">
      <w:pPr>
        <w:spacing w:after="0"/>
        <w:ind w:left="1134"/>
        <w:jc w:val="both"/>
        <w:rPr>
          <w:rFonts w:ascii="Arial" w:hAnsi="Arial" w:cs="Arial"/>
        </w:rPr>
      </w:pPr>
    </w:p>
    <w:p w14:paraId="3BD69323" w14:textId="368F0BAC" w:rsidR="005B2318" w:rsidRPr="00380156" w:rsidRDefault="005B2318" w:rsidP="00832046">
      <w:pPr>
        <w:pStyle w:val="Ttulo2"/>
        <w:numPr>
          <w:ilvl w:val="0"/>
          <w:numId w:val="12"/>
        </w:numPr>
        <w:jc w:val="both"/>
        <w:rPr>
          <w:rFonts w:ascii="Arial" w:eastAsia="Arial Narrow" w:hAnsi="Arial" w:cs="Arial"/>
          <w:i w:val="0"/>
          <w:iCs w:val="0"/>
          <w:sz w:val="22"/>
          <w:szCs w:val="22"/>
          <w:lang w:val="es-MX"/>
        </w:rPr>
      </w:pPr>
      <w:bookmarkStart w:id="8" w:name="_Toc88207382"/>
      <w:r w:rsidRPr="00380156">
        <w:rPr>
          <w:rFonts w:ascii="Arial" w:eastAsia="Arial Narrow" w:hAnsi="Arial" w:cs="Arial"/>
          <w:i w:val="0"/>
          <w:iCs w:val="0"/>
          <w:spacing w:val="1"/>
          <w:sz w:val="22"/>
          <w:szCs w:val="22"/>
          <w:lang w:val="es-MX"/>
        </w:rPr>
        <w:t>S</w:t>
      </w:r>
      <w:r w:rsidRPr="00380156">
        <w:rPr>
          <w:rFonts w:ascii="Arial" w:eastAsia="Arial Narrow" w:hAnsi="Arial" w:cs="Arial"/>
          <w:i w:val="0"/>
          <w:iCs w:val="0"/>
          <w:sz w:val="22"/>
          <w:szCs w:val="22"/>
          <w:lang w:val="es-MX"/>
        </w:rPr>
        <w:t>OBRE</w:t>
      </w:r>
      <w:r w:rsidRPr="00380156">
        <w:rPr>
          <w:rFonts w:ascii="Arial" w:eastAsia="Arial Narrow" w:hAnsi="Arial" w:cs="Arial"/>
          <w:i w:val="0"/>
          <w:iCs w:val="0"/>
          <w:spacing w:val="-2"/>
          <w:sz w:val="22"/>
          <w:szCs w:val="22"/>
          <w:lang w:val="es-MX"/>
        </w:rPr>
        <w:t xml:space="preserve"> </w:t>
      </w:r>
      <w:r w:rsidRPr="00380156">
        <w:rPr>
          <w:rFonts w:ascii="Arial" w:eastAsia="Arial Narrow" w:hAnsi="Arial" w:cs="Arial"/>
          <w:i w:val="0"/>
          <w:iCs w:val="0"/>
          <w:spacing w:val="1"/>
          <w:sz w:val="22"/>
          <w:szCs w:val="22"/>
          <w:lang w:val="es-MX"/>
        </w:rPr>
        <w:t>E</w:t>
      </w:r>
      <w:r w:rsidRPr="00380156">
        <w:rPr>
          <w:rFonts w:ascii="Arial" w:eastAsia="Arial Narrow" w:hAnsi="Arial" w:cs="Arial"/>
          <w:i w:val="0"/>
          <w:iCs w:val="0"/>
          <w:sz w:val="22"/>
          <w:szCs w:val="22"/>
          <w:lang w:val="es-MX"/>
        </w:rPr>
        <w:t>L USO</w:t>
      </w:r>
      <w:r w:rsidRPr="00380156">
        <w:rPr>
          <w:rFonts w:ascii="Arial" w:eastAsia="Arial Narrow" w:hAnsi="Arial" w:cs="Arial"/>
          <w:i w:val="0"/>
          <w:iCs w:val="0"/>
          <w:spacing w:val="1"/>
          <w:sz w:val="22"/>
          <w:szCs w:val="22"/>
          <w:lang w:val="es-MX"/>
        </w:rPr>
        <w:t xml:space="preserve"> </w:t>
      </w:r>
      <w:r w:rsidRPr="00380156">
        <w:rPr>
          <w:rFonts w:ascii="Arial" w:eastAsia="Arial Narrow" w:hAnsi="Arial" w:cs="Arial"/>
          <w:i w:val="0"/>
          <w:iCs w:val="0"/>
          <w:spacing w:val="-2"/>
          <w:sz w:val="22"/>
          <w:szCs w:val="22"/>
          <w:lang w:val="es-MX"/>
        </w:rPr>
        <w:t>D</w:t>
      </w:r>
      <w:r w:rsidRPr="00380156">
        <w:rPr>
          <w:rFonts w:ascii="Arial" w:eastAsia="Arial Narrow" w:hAnsi="Arial" w:cs="Arial"/>
          <w:i w:val="0"/>
          <w:iCs w:val="0"/>
          <w:sz w:val="22"/>
          <w:szCs w:val="22"/>
          <w:lang w:val="es-MX"/>
        </w:rPr>
        <w:t>E</w:t>
      </w:r>
      <w:r w:rsidRPr="00380156">
        <w:rPr>
          <w:rFonts w:ascii="Arial" w:eastAsia="Arial Narrow" w:hAnsi="Arial" w:cs="Arial"/>
          <w:i w:val="0"/>
          <w:iCs w:val="0"/>
          <w:spacing w:val="-1"/>
          <w:sz w:val="22"/>
          <w:szCs w:val="22"/>
          <w:lang w:val="es-MX"/>
        </w:rPr>
        <w:t xml:space="preserve"> </w:t>
      </w:r>
      <w:r w:rsidRPr="00380156">
        <w:rPr>
          <w:rFonts w:ascii="Arial" w:eastAsia="Arial Narrow" w:hAnsi="Arial" w:cs="Arial"/>
          <w:i w:val="0"/>
          <w:iCs w:val="0"/>
          <w:sz w:val="22"/>
          <w:szCs w:val="22"/>
          <w:lang w:val="es-MX"/>
        </w:rPr>
        <w:t>LA FIR</w:t>
      </w:r>
      <w:r w:rsidRPr="00380156">
        <w:rPr>
          <w:rFonts w:ascii="Arial" w:eastAsia="Arial Narrow" w:hAnsi="Arial" w:cs="Arial"/>
          <w:i w:val="0"/>
          <w:iCs w:val="0"/>
          <w:spacing w:val="-1"/>
          <w:sz w:val="22"/>
          <w:szCs w:val="22"/>
          <w:lang w:val="es-MX"/>
        </w:rPr>
        <w:t>M</w:t>
      </w:r>
      <w:r w:rsidRPr="00380156">
        <w:rPr>
          <w:rFonts w:ascii="Arial" w:eastAsia="Arial Narrow" w:hAnsi="Arial" w:cs="Arial"/>
          <w:i w:val="0"/>
          <w:iCs w:val="0"/>
          <w:sz w:val="22"/>
          <w:szCs w:val="22"/>
          <w:lang w:val="es-MX"/>
        </w:rPr>
        <w:t>A</w:t>
      </w:r>
      <w:r w:rsidRPr="00380156">
        <w:rPr>
          <w:rFonts w:ascii="Arial" w:eastAsia="Arial Narrow" w:hAnsi="Arial" w:cs="Arial"/>
          <w:i w:val="0"/>
          <w:iCs w:val="0"/>
          <w:spacing w:val="2"/>
          <w:sz w:val="22"/>
          <w:szCs w:val="22"/>
          <w:lang w:val="es-MX"/>
        </w:rPr>
        <w:t xml:space="preserve"> </w:t>
      </w:r>
      <w:r w:rsidRPr="00380156">
        <w:rPr>
          <w:rFonts w:ascii="Arial" w:eastAsia="Arial Narrow" w:hAnsi="Arial" w:cs="Arial"/>
          <w:i w:val="0"/>
          <w:iCs w:val="0"/>
          <w:spacing w:val="1"/>
          <w:sz w:val="22"/>
          <w:szCs w:val="22"/>
          <w:lang w:val="es-MX"/>
        </w:rPr>
        <w:t>E</w:t>
      </w:r>
      <w:r w:rsidRPr="00380156">
        <w:rPr>
          <w:rFonts w:ascii="Arial" w:eastAsia="Arial Narrow" w:hAnsi="Arial" w:cs="Arial"/>
          <w:i w:val="0"/>
          <w:iCs w:val="0"/>
          <w:sz w:val="22"/>
          <w:szCs w:val="22"/>
          <w:lang w:val="es-MX"/>
        </w:rPr>
        <w:t>LECT</w:t>
      </w:r>
      <w:r w:rsidRPr="00380156">
        <w:rPr>
          <w:rFonts w:ascii="Arial" w:eastAsia="Arial Narrow" w:hAnsi="Arial" w:cs="Arial"/>
          <w:i w:val="0"/>
          <w:iCs w:val="0"/>
          <w:spacing w:val="-1"/>
          <w:sz w:val="22"/>
          <w:szCs w:val="22"/>
          <w:lang w:val="es-MX"/>
        </w:rPr>
        <w:t>R</w:t>
      </w:r>
      <w:r w:rsidRPr="00380156">
        <w:rPr>
          <w:rFonts w:ascii="Arial" w:eastAsia="Arial Narrow" w:hAnsi="Arial" w:cs="Arial"/>
          <w:i w:val="0"/>
          <w:iCs w:val="0"/>
          <w:sz w:val="22"/>
          <w:szCs w:val="22"/>
          <w:lang w:val="es-MX"/>
        </w:rPr>
        <w:t>ÓNICA</w:t>
      </w:r>
      <w:r w:rsidRPr="00380156">
        <w:rPr>
          <w:rFonts w:ascii="Arial" w:eastAsia="Arial Narrow" w:hAnsi="Arial" w:cs="Arial"/>
          <w:i w:val="0"/>
          <w:iCs w:val="0"/>
          <w:spacing w:val="2"/>
          <w:sz w:val="22"/>
          <w:szCs w:val="22"/>
          <w:lang w:val="es-MX"/>
        </w:rPr>
        <w:t xml:space="preserve"> </w:t>
      </w:r>
      <w:r w:rsidRPr="00380156">
        <w:rPr>
          <w:rFonts w:ascii="Arial" w:eastAsia="Arial Narrow" w:hAnsi="Arial" w:cs="Arial"/>
          <w:i w:val="0"/>
          <w:iCs w:val="0"/>
          <w:sz w:val="22"/>
          <w:szCs w:val="22"/>
          <w:lang w:val="es-MX"/>
        </w:rPr>
        <w:t>A</w:t>
      </w:r>
      <w:r w:rsidRPr="00380156">
        <w:rPr>
          <w:rFonts w:ascii="Arial" w:eastAsia="Arial Narrow" w:hAnsi="Arial" w:cs="Arial"/>
          <w:i w:val="0"/>
          <w:iCs w:val="0"/>
          <w:spacing w:val="1"/>
          <w:sz w:val="22"/>
          <w:szCs w:val="22"/>
          <w:lang w:val="es-MX"/>
        </w:rPr>
        <w:t>V</w:t>
      </w:r>
      <w:r w:rsidRPr="00380156">
        <w:rPr>
          <w:rFonts w:ascii="Arial" w:eastAsia="Arial Narrow" w:hAnsi="Arial" w:cs="Arial"/>
          <w:i w:val="0"/>
          <w:iCs w:val="0"/>
          <w:sz w:val="22"/>
          <w:szCs w:val="22"/>
          <w:lang w:val="es-MX"/>
        </w:rPr>
        <w:t>A</w:t>
      </w:r>
      <w:r w:rsidRPr="00380156">
        <w:rPr>
          <w:rFonts w:ascii="Arial" w:eastAsia="Arial Narrow" w:hAnsi="Arial" w:cs="Arial"/>
          <w:i w:val="0"/>
          <w:iCs w:val="0"/>
          <w:spacing w:val="-1"/>
          <w:sz w:val="22"/>
          <w:szCs w:val="22"/>
          <w:lang w:val="es-MX"/>
        </w:rPr>
        <w:t>N</w:t>
      </w:r>
      <w:r w:rsidRPr="00380156">
        <w:rPr>
          <w:rFonts w:ascii="Arial" w:eastAsia="Arial Narrow" w:hAnsi="Arial" w:cs="Arial"/>
          <w:i w:val="0"/>
          <w:iCs w:val="0"/>
          <w:sz w:val="22"/>
          <w:szCs w:val="22"/>
          <w:lang w:val="es-MX"/>
        </w:rPr>
        <w:t>ZA</w:t>
      </w:r>
      <w:r w:rsidRPr="00380156">
        <w:rPr>
          <w:rFonts w:ascii="Arial" w:eastAsia="Arial Narrow" w:hAnsi="Arial" w:cs="Arial"/>
          <w:i w:val="0"/>
          <w:iCs w:val="0"/>
          <w:spacing w:val="-1"/>
          <w:sz w:val="22"/>
          <w:szCs w:val="22"/>
          <w:lang w:val="es-MX"/>
        </w:rPr>
        <w:t>D</w:t>
      </w:r>
      <w:r w:rsidRPr="00380156">
        <w:rPr>
          <w:rFonts w:ascii="Arial" w:eastAsia="Arial Narrow" w:hAnsi="Arial" w:cs="Arial"/>
          <w:i w:val="0"/>
          <w:iCs w:val="0"/>
          <w:sz w:val="22"/>
          <w:szCs w:val="22"/>
          <w:lang w:val="es-MX"/>
        </w:rPr>
        <w:t>A (</w:t>
      </w:r>
      <w:r w:rsidRPr="00380156">
        <w:rPr>
          <w:rFonts w:ascii="Arial" w:eastAsia="Arial Narrow" w:hAnsi="Arial" w:cs="Arial"/>
          <w:i w:val="0"/>
          <w:iCs w:val="0"/>
          <w:spacing w:val="-1"/>
          <w:sz w:val="22"/>
          <w:szCs w:val="22"/>
          <w:lang w:val="es-MX"/>
        </w:rPr>
        <w:t>F</w:t>
      </w:r>
      <w:r w:rsidRPr="00380156">
        <w:rPr>
          <w:rFonts w:ascii="Arial" w:eastAsia="Arial Narrow" w:hAnsi="Arial" w:cs="Arial"/>
          <w:i w:val="0"/>
          <w:iCs w:val="0"/>
          <w:spacing w:val="1"/>
          <w:sz w:val="22"/>
          <w:szCs w:val="22"/>
          <w:lang w:val="es-MX"/>
        </w:rPr>
        <w:t>E</w:t>
      </w:r>
      <w:r w:rsidRPr="00380156">
        <w:rPr>
          <w:rFonts w:ascii="Arial" w:eastAsia="Arial Narrow" w:hAnsi="Arial" w:cs="Arial"/>
          <w:i w:val="0"/>
          <w:iCs w:val="0"/>
          <w:sz w:val="22"/>
          <w:szCs w:val="22"/>
          <w:lang w:val="es-MX"/>
        </w:rPr>
        <w:t>A</w:t>
      </w:r>
      <w:r w:rsidRPr="00380156">
        <w:rPr>
          <w:rFonts w:ascii="Arial" w:eastAsia="Arial Narrow" w:hAnsi="Arial" w:cs="Arial"/>
          <w:i w:val="0"/>
          <w:iCs w:val="0"/>
          <w:spacing w:val="-1"/>
          <w:sz w:val="22"/>
          <w:szCs w:val="22"/>
          <w:lang w:val="es-MX"/>
        </w:rPr>
        <w:t>)</w:t>
      </w:r>
      <w:r w:rsidRPr="00380156">
        <w:rPr>
          <w:rFonts w:ascii="Arial" w:eastAsia="Arial Narrow" w:hAnsi="Arial" w:cs="Arial"/>
          <w:i w:val="0"/>
          <w:iCs w:val="0"/>
          <w:sz w:val="22"/>
          <w:szCs w:val="22"/>
          <w:lang w:val="es-MX"/>
        </w:rPr>
        <w:t>:</w:t>
      </w:r>
      <w:bookmarkEnd w:id="8"/>
    </w:p>
    <w:p w14:paraId="31D78579" w14:textId="77777777" w:rsidR="005B2318" w:rsidRPr="00380156" w:rsidRDefault="005B2318" w:rsidP="005B2318">
      <w:pPr>
        <w:ind w:left="2124"/>
        <w:rPr>
          <w:rFonts w:ascii="Arial" w:hAnsi="Arial" w:cs="Arial"/>
        </w:rPr>
      </w:pPr>
    </w:p>
    <w:p w14:paraId="3428520B" w14:textId="77777777" w:rsidR="005B2318" w:rsidRPr="00380156" w:rsidRDefault="005B2318" w:rsidP="005B2318">
      <w:pPr>
        <w:jc w:val="both"/>
        <w:rPr>
          <w:rFonts w:ascii="Arial" w:hAnsi="Arial" w:cs="Arial"/>
        </w:rPr>
      </w:pPr>
      <w:r w:rsidRPr="00380156">
        <w:rPr>
          <w:rFonts w:ascii="Arial" w:hAnsi="Arial" w:cs="Arial"/>
        </w:rPr>
        <w:t>Con fundamento en lo dispuesto en la Ley Sobre el Uso de Medios Electrónicos y Firma Electrónica Avanzada (FEA) para el Estado de Hidalgo y su Reglamento se tiene que dar cumplimiento a lo siguiente:</w:t>
      </w:r>
    </w:p>
    <w:p w14:paraId="09E036BB" w14:textId="706E3689" w:rsidR="005B2318" w:rsidRPr="00832046" w:rsidRDefault="005B2318" w:rsidP="00832046">
      <w:pPr>
        <w:pStyle w:val="Prrafodelista"/>
        <w:numPr>
          <w:ilvl w:val="0"/>
          <w:numId w:val="14"/>
        </w:numPr>
        <w:jc w:val="both"/>
        <w:rPr>
          <w:rFonts w:ascii="Arial" w:hAnsi="Arial" w:cs="Arial"/>
        </w:rPr>
      </w:pPr>
      <w:r w:rsidRPr="00832046">
        <w:rPr>
          <w:rFonts w:ascii="Arial" w:hAnsi="Arial" w:cs="Arial"/>
        </w:rPr>
        <w:t>Los servidores públicos de La Comisión que cuenten con el certificado digital de datos para el uso de la FEA deberán guardar la confidencialidad de su contraseña.</w:t>
      </w:r>
    </w:p>
    <w:p w14:paraId="79A06964" w14:textId="7D6A6950" w:rsidR="005B2318" w:rsidRPr="00832046" w:rsidRDefault="005B2318" w:rsidP="00832046">
      <w:pPr>
        <w:pStyle w:val="Prrafodelista"/>
        <w:numPr>
          <w:ilvl w:val="0"/>
          <w:numId w:val="14"/>
        </w:numPr>
        <w:jc w:val="both"/>
        <w:rPr>
          <w:rFonts w:ascii="Arial" w:hAnsi="Arial" w:cs="Arial"/>
        </w:rPr>
      </w:pPr>
      <w:r w:rsidRPr="00832046">
        <w:rPr>
          <w:rFonts w:ascii="Arial" w:hAnsi="Arial" w:cs="Arial"/>
        </w:rPr>
        <w:t>Los servidores públicos de La Comisión serán directamente responsables por los documentos firmados mediante el uso de la FEA.</w:t>
      </w:r>
    </w:p>
    <w:p w14:paraId="19F809C8" w14:textId="76690307" w:rsidR="005B2318" w:rsidRPr="00832046" w:rsidRDefault="005B2318" w:rsidP="00832046">
      <w:pPr>
        <w:pStyle w:val="Prrafodelista"/>
        <w:numPr>
          <w:ilvl w:val="0"/>
          <w:numId w:val="14"/>
        </w:numPr>
        <w:jc w:val="both"/>
        <w:rPr>
          <w:rFonts w:ascii="Arial" w:hAnsi="Arial" w:cs="Arial"/>
        </w:rPr>
      </w:pPr>
      <w:r w:rsidRPr="00832046">
        <w:rPr>
          <w:rFonts w:ascii="Arial" w:hAnsi="Arial" w:cs="Arial"/>
        </w:rPr>
        <w:t>Deberán mantener vigente su certificado digital.</w:t>
      </w:r>
    </w:p>
    <w:p w14:paraId="5B9BF939" w14:textId="6BEECB6C" w:rsidR="005B2318" w:rsidRPr="00832046" w:rsidRDefault="005B2318" w:rsidP="00832046">
      <w:pPr>
        <w:pStyle w:val="Prrafodelista"/>
        <w:numPr>
          <w:ilvl w:val="0"/>
          <w:numId w:val="14"/>
        </w:numPr>
        <w:jc w:val="both"/>
        <w:rPr>
          <w:rFonts w:ascii="Arial" w:hAnsi="Arial" w:cs="Arial"/>
        </w:rPr>
      </w:pPr>
      <w:r w:rsidRPr="00832046">
        <w:rPr>
          <w:rFonts w:ascii="Arial" w:hAnsi="Arial" w:cs="Arial"/>
        </w:rPr>
        <w:t>En caso de olvidar la contraseña o extraviar el certificado digital, cambio de cargo o puesto de área de adscripción, deberán realizar el trámite correspondiente y contactar con quien realizaron su trámite de certificación digital.</w:t>
      </w:r>
    </w:p>
    <w:p w14:paraId="09B4E90F" w14:textId="1615902B" w:rsidR="005B2318" w:rsidRPr="00832046" w:rsidRDefault="005B2318" w:rsidP="00832046">
      <w:pPr>
        <w:pStyle w:val="Prrafodelista"/>
        <w:numPr>
          <w:ilvl w:val="1"/>
          <w:numId w:val="12"/>
        </w:numPr>
        <w:spacing w:after="0"/>
        <w:jc w:val="both"/>
        <w:rPr>
          <w:rFonts w:ascii="Arial" w:hAnsi="Arial" w:cs="Arial"/>
        </w:rPr>
      </w:pPr>
      <w:r w:rsidRPr="00832046">
        <w:rPr>
          <w:rFonts w:ascii="Arial" w:hAnsi="Arial" w:cs="Arial"/>
        </w:rPr>
        <w:t xml:space="preserve">Entidad Certificadora del Gobierno del Estado de Hidalgo. </w:t>
      </w:r>
    </w:p>
    <w:p w14:paraId="7C5DA6C2" w14:textId="0EB8A448" w:rsidR="005B2318" w:rsidRPr="00832046" w:rsidRDefault="005B2318" w:rsidP="00832046">
      <w:pPr>
        <w:pStyle w:val="Prrafodelista"/>
        <w:numPr>
          <w:ilvl w:val="1"/>
          <w:numId w:val="12"/>
        </w:numPr>
        <w:spacing w:after="0"/>
        <w:jc w:val="both"/>
        <w:rPr>
          <w:rFonts w:ascii="Arial" w:hAnsi="Arial" w:cs="Arial"/>
        </w:rPr>
      </w:pPr>
      <w:r w:rsidRPr="00832046">
        <w:rPr>
          <w:rFonts w:ascii="Arial" w:hAnsi="Arial" w:cs="Arial"/>
        </w:rPr>
        <w:t>Enlace de Certificación Digital de la ASEH.</w:t>
      </w:r>
    </w:p>
    <w:p w14:paraId="2FD3572A" w14:textId="77777777" w:rsidR="005B2318" w:rsidRPr="00380156" w:rsidRDefault="005B2318" w:rsidP="005B2318">
      <w:pPr>
        <w:rPr>
          <w:rFonts w:ascii="Arial" w:eastAsia="Arial Narrow" w:hAnsi="Arial" w:cs="Arial"/>
          <w:b/>
        </w:rPr>
      </w:pPr>
    </w:p>
    <w:p w14:paraId="59C3B54E" w14:textId="75D65300" w:rsidR="005B2318" w:rsidRPr="00380156" w:rsidRDefault="005B2318" w:rsidP="00832046">
      <w:pPr>
        <w:pStyle w:val="Ttulo2"/>
        <w:numPr>
          <w:ilvl w:val="0"/>
          <w:numId w:val="12"/>
        </w:numPr>
        <w:rPr>
          <w:rFonts w:ascii="Arial" w:eastAsia="Arial Narrow" w:hAnsi="Arial" w:cs="Arial"/>
          <w:i w:val="0"/>
          <w:iCs w:val="0"/>
          <w:sz w:val="22"/>
          <w:szCs w:val="22"/>
          <w:lang w:val="es-MX"/>
        </w:rPr>
      </w:pPr>
      <w:bookmarkStart w:id="9" w:name="_Toc88207383"/>
      <w:r w:rsidRPr="00380156">
        <w:rPr>
          <w:rFonts w:ascii="Arial" w:eastAsia="Arial Narrow" w:hAnsi="Arial" w:cs="Arial"/>
          <w:i w:val="0"/>
          <w:iCs w:val="0"/>
          <w:spacing w:val="1"/>
          <w:sz w:val="22"/>
          <w:szCs w:val="22"/>
          <w:lang w:val="es-MX"/>
        </w:rPr>
        <w:t>S</w:t>
      </w:r>
      <w:r w:rsidRPr="00380156">
        <w:rPr>
          <w:rFonts w:ascii="Arial" w:eastAsia="Arial Narrow" w:hAnsi="Arial" w:cs="Arial"/>
          <w:i w:val="0"/>
          <w:iCs w:val="0"/>
          <w:sz w:val="22"/>
          <w:szCs w:val="22"/>
          <w:lang w:val="es-MX"/>
        </w:rPr>
        <w:t>OBRE</w:t>
      </w:r>
      <w:r w:rsidRPr="00380156">
        <w:rPr>
          <w:rFonts w:ascii="Arial" w:eastAsia="Arial Narrow" w:hAnsi="Arial" w:cs="Arial"/>
          <w:i w:val="0"/>
          <w:iCs w:val="0"/>
          <w:spacing w:val="1"/>
          <w:sz w:val="22"/>
          <w:szCs w:val="22"/>
          <w:lang w:val="es-MX"/>
        </w:rPr>
        <w:t xml:space="preserve"> </w:t>
      </w:r>
      <w:r w:rsidRPr="00380156">
        <w:rPr>
          <w:rFonts w:ascii="Arial" w:eastAsia="Arial Narrow" w:hAnsi="Arial" w:cs="Arial"/>
          <w:i w:val="0"/>
          <w:iCs w:val="0"/>
          <w:spacing w:val="-3"/>
          <w:sz w:val="22"/>
          <w:szCs w:val="22"/>
          <w:lang w:val="es-MX"/>
        </w:rPr>
        <w:t>D</w:t>
      </w:r>
      <w:r w:rsidRPr="00380156">
        <w:rPr>
          <w:rFonts w:ascii="Arial" w:eastAsia="Arial Narrow" w:hAnsi="Arial" w:cs="Arial"/>
          <w:i w:val="0"/>
          <w:iCs w:val="0"/>
          <w:sz w:val="22"/>
          <w:szCs w:val="22"/>
          <w:lang w:val="es-MX"/>
        </w:rPr>
        <w:t>I</w:t>
      </w:r>
      <w:r w:rsidRPr="00380156">
        <w:rPr>
          <w:rFonts w:ascii="Arial" w:eastAsia="Arial Narrow" w:hAnsi="Arial" w:cs="Arial"/>
          <w:i w:val="0"/>
          <w:iCs w:val="0"/>
          <w:spacing w:val="1"/>
          <w:sz w:val="22"/>
          <w:szCs w:val="22"/>
          <w:lang w:val="es-MX"/>
        </w:rPr>
        <w:t>G</w:t>
      </w:r>
      <w:r w:rsidRPr="00380156">
        <w:rPr>
          <w:rFonts w:ascii="Arial" w:eastAsia="Arial Narrow" w:hAnsi="Arial" w:cs="Arial"/>
          <w:i w:val="0"/>
          <w:iCs w:val="0"/>
          <w:sz w:val="22"/>
          <w:szCs w:val="22"/>
          <w:lang w:val="es-MX"/>
        </w:rPr>
        <w:t>ITALIZ</w:t>
      </w:r>
      <w:r w:rsidRPr="00380156">
        <w:rPr>
          <w:rFonts w:ascii="Arial" w:eastAsia="Arial Narrow" w:hAnsi="Arial" w:cs="Arial"/>
          <w:i w:val="0"/>
          <w:iCs w:val="0"/>
          <w:spacing w:val="-1"/>
          <w:sz w:val="22"/>
          <w:szCs w:val="22"/>
          <w:lang w:val="es-MX"/>
        </w:rPr>
        <w:t>A</w:t>
      </w:r>
      <w:r w:rsidRPr="00380156">
        <w:rPr>
          <w:rFonts w:ascii="Arial" w:eastAsia="Arial Narrow" w:hAnsi="Arial" w:cs="Arial"/>
          <w:i w:val="0"/>
          <w:iCs w:val="0"/>
          <w:sz w:val="22"/>
          <w:szCs w:val="22"/>
          <w:lang w:val="es-MX"/>
        </w:rPr>
        <w:t>CIÓN DE</w:t>
      </w:r>
      <w:r w:rsidRPr="00380156">
        <w:rPr>
          <w:rFonts w:ascii="Arial" w:eastAsia="Arial Narrow" w:hAnsi="Arial" w:cs="Arial"/>
          <w:i w:val="0"/>
          <w:iCs w:val="0"/>
          <w:spacing w:val="1"/>
          <w:sz w:val="22"/>
          <w:szCs w:val="22"/>
          <w:lang w:val="es-MX"/>
        </w:rPr>
        <w:t xml:space="preserve"> </w:t>
      </w:r>
      <w:r w:rsidRPr="00380156">
        <w:rPr>
          <w:rFonts w:ascii="Arial" w:eastAsia="Arial Narrow" w:hAnsi="Arial" w:cs="Arial"/>
          <w:i w:val="0"/>
          <w:iCs w:val="0"/>
          <w:sz w:val="22"/>
          <w:szCs w:val="22"/>
          <w:lang w:val="es-MX"/>
        </w:rPr>
        <w:t>LA INFOR</w:t>
      </w:r>
      <w:r w:rsidRPr="00380156">
        <w:rPr>
          <w:rFonts w:ascii="Arial" w:eastAsia="Arial Narrow" w:hAnsi="Arial" w:cs="Arial"/>
          <w:i w:val="0"/>
          <w:iCs w:val="0"/>
          <w:spacing w:val="-1"/>
          <w:sz w:val="22"/>
          <w:szCs w:val="22"/>
          <w:lang w:val="es-MX"/>
        </w:rPr>
        <w:t>M</w:t>
      </w:r>
      <w:r w:rsidRPr="00380156">
        <w:rPr>
          <w:rFonts w:ascii="Arial" w:eastAsia="Arial Narrow" w:hAnsi="Arial" w:cs="Arial"/>
          <w:i w:val="0"/>
          <w:iCs w:val="0"/>
          <w:sz w:val="22"/>
          <w:szCs w:val="22"/>
          <w:lang w:val="es-MX"/>
        </w:rPr>
        <w:t>A</w:t>
      </w:r>
      <w:r w:rsidRPr="00380156">
        <w:rPr>
          <w:rFonts w:ascii="Arial" w:eastAsia="Arial Narrow" w:hAnsi="Arial" w:cs="Arial"/>
          <w:i w:val="0"/>
          <w:iCs w:val="0"/>
          <w:spacing w:val="-1"/>
          <w:sz w:val="22"/>
          <w:szCs w:val="22"/>
          <w:lang w:val="es-MX"/>
        </w:rPr>
        <w:t>C</w:t>
      </w:r>
      <w:r w:rsidRPr="00380156">
        <w:rPr>
          <w:rFonts w:ascii="Arial" w:eastAsia="Arial Narrow" w:hAnsi="Arial" w:cs="Arial"/>
          <w:i w:val="0"/>
          <w:iCs w:val="0"/>
          <w:sz w:val="22"/>
          <w:szCs w:val="22"/>
          <w:lang w:val="es-MX"/>
        </w:rPr>
        <w:t>I</w:t>
      </w:r>
      <w:r w:rsidRPr="00380156">
        <w:rPr>
          <w:rFonts w:ascii="Arial" w:eastAsia="Arial Narrow" w:hAnsi="Arial" w:cs="Arial"/>
          <w:i w:val="0"/>
          <w:iCs w:val="0"/>
          <w:spacing w:val="1"/>
          <w:sz w:val="22"/>
          <w:szCs w:val="22"/>
          <w:lang w:val="es-MX"/>
        </w:rPr>
        <w:t>Ó</w:t>
      </w:r>
      <w:r w:rsidRPr="00380156">
        <w:rPr>
          <w:rFonts w:ascii="Arial" w:eastAsia="Arial Narrow" w:hAnsi="Arial" w:cs="Arial"/>
          <w:i w:val="0"/>
          <w:iCs w:val="0"/>
          <w:sz w:val="22"/>
          <w:szCs w:val="22"/>
          <w:lang w:val="es-MX"/>
        </w:rPr>
        <w:t>N</w:t>
      </w:r>
      <w:bookmarkEnd w:id="9"/>
    </w:p>
    <w:p w14:paraId="440F6360" w14:textId="77777777" w:rsidR="005B2318" w:rsidRPr="00380156" w:rsidRDefault="005B2318" w:rsidP="005B2318">
      <w:pPr>
        <w:rPr>
          <w:rFonts w:ascii="Arial" w:hAnsi="Arial" w:cs="Arial"/>
        </w:rPr>
      </w:pPr>
    </w:p>
    <w:p w14:paraId="1D644540" w14:textId="7C5DEEB8" w:rsidR="005B2318" w:rsidRPr="00832046" w:rsidRDefault="005B2318" w:rsidP="00832046">
      <w:pPr>
        <w:pStyle w:val="Prrafodelista"/>
        <w:numPr>
          <w:ilvl w:val="0"/>
          <w:numId w:val="15"/>
        </w:numPr>
        <w:jc w:val="both"/>
        <w:rPr>
          <w:rFonts w:ascii="Arial" w:hAnsi="Arial" w:cs="Arial"/>
        </w:rPr>
      </w:pPr>
      <w:r w:rsidRPr="00832046">
        <w:rPr>
          <w:rFonts w:ascii="Arial" w:hAnsi="Arial" w:cs="Arial"/>
        </w:rPr>
        <w:t>Privilegiar el uso de archivos digitales.</w:t>
      </w:r>
    </w:p>
    <w:p w14:paraId="2AC166E4" w14:textId="37D58A04" w:rsidR="005B2318" w:rsidRPr="00832046" w:rsidRDefault="005B2318" w:rsidP="00832046">
      <w:pPr>
        <w:pStyle w:val="Prrafodelista"/>
        <w:numPr>
          <w:ilvl w:val="0"/>
          <w:numId w:val="15"/>
        </w:numPr>
        <w:jc w:val="both"/>
        <w:rPr>
          <w:rFonts w:ascii="Arial" w:hAnsi="Arial" w:cs="Arial"/>
        </w:rPr>
      </w:pPr>
      <w:r w:rsidRPr="00832046">
        <w:rPr>
          <w:rFonts w:ascii="Arial" w:hAnsi="Arial" w:cs="Arial"/>
        </w:rPr>
        <w:t>Evitar la impresión de documentos (Informes, oficios, tarjetas informativas) que pueden ser consultados de forma digital.</w:t>
      </w:r>
    </w:p>
    <w:p w14:paraId="58950CF9" w14:textId="797C6B53" w:rsidR="005B2318" w:rsidRPr="00832046" w:rsidRDefault="005B2318" w:rsidP="00832046">
      <w:pPr>
        <w:pStyle w:val="Prrafodelista"/>
        <w:numPr>
          <w:ilvl w:val="0"/>
          <w:numId w:val="15"/>
        </w:numPr>
        <w:jc w:val="both"/>
        <w:rPr>
          <w:rFonts w:ascii="Arial" w:hAnsi="Arial" w:cs="Arial"/>
        </w:rPr>
      </w:pPr>
      <w:r w:rsidRPr="00832046">
        <w:rPr>
          <w:rFonts w:ascii="Arial" w:hAnsi="Arial" w:cs="Arial"/>
        </w:rPr>
        <w:t>Uso obligatorio del correo institucional, para la comunicación interna de La Comisión.</w:t>
      </w:r>
    </w:p>
    <w:p w14:paraId="691F859F" w14:textId="4E8B09CA" w:rsidR="005B2318" w:rsidRPr="00832046" w:rsidRDefault="005B2318" w:rsidP="00832046">
      <w:pPr>
        <w:pStyle w:val="Prrafodelista"/>
        <w:numPr>
          <w:ilvl w:val="0"/>
          <w:numId w:val="15"/>
        </w:numPr>
        <w:jc w:val="both"/>
        <w:rPr>
          <w:rFonts w:ascii="Arial" w:hAnsi="Arial" w:cs="Arial"/>
        </w:rPr>
      </w:pPr>
      <w:r w:rsidRPr="00832046">
        <w:rPr>
          <w:rFonts w:ascii="Arial" w:hAnsi="Arial" w:cs="Arial"/>
        </w:rPr>
        <w:t>Uso de la Firma Electrónica Avanzada, para dar validez a:</w:t>
      </w:r>
    </w:p>
    <w:p w14:paraId="79560471" w14:textId="7220AB76" w:rsidR="005B2318" w:rsidRPr="00832046" w:rsidRDefault="005B2318" w:rsidP="00832046">
      <w:pPr>
        <w:pStyle w:val="Prrafodelista"/>
        <w:numPr>
          <w:ilvl w:val="1"/>
          <w:numId w:val="12"/>
        </w:numPr>
        <w:spacing w:after="0"/>
        <w:jc w:val="both"/>
        <w:rPr>
          <w:rFonts w:ascii="Arial" w:hAnsi="Arial" w:cs="Arial"/>
        </w:rPr>
      </w:pPr>
      <w:r w:rsidRPr="00832046">
        <w:rPr>
          <w:rFonts w:ascii="Arial" w:hAnsi="Arial" w:cs="Arial"/>
        </w:rPr>
        <w:t>Las acciones de fiscalización.</w:t>
      </w:r>
    </w:p>
    <w:p w14:paraId="73F56187" w14:textId="51E4BA6A" w:rsidR="005B2318" w:rsidRPr="00832046" w:rsidRDefault="005B2318" w:rsidP="00832046">
      <w:pPr>
        <w:pStyle w:val="Prrafodelista"/>
        <w:numPr>
          <w:ilvl w:val="1"/>
          <w:numId w:val="12"/>
        </w:numPr>
        <w:spacing w:after="0"/>
        <w:jc w:val="both"/>
        <w:rPr>
          <w:rFonts w:ascii="Arial" w:hAnsi="Arial" w:cs="Arial"/>
        </w:rPr>
      </w:pPr>
      <w:r w:rsidRPr="00832046">
        <w:rPr>
          <w:rFonts w:ascii="Arial" w:hAnsi="Arial" w:cs="Arial"/>
        </w:rPr>
        <w:t>Comunicación entre las Entidades Fiscalizadas y La Comisión.</w:t>
      </w:r>
    </w:p>
    <w:p w14:paraId="27AB6943" w14:textId="77F7F00E" w:rsidR="005B2318" w:rsidRPr="00832046" w:rsidRDefault="005B2318" w:rsidP="00832046">
      <w:pPr>
        <w:pStyle w:val="Prrafodelista"/>
        <w:numPr>
          <w:ilvl w:val="1"/>
          <w:numId w:val="12"/>
        </w:numPr>
        <w:spacing w:after="0"/>
        <w:jc w:val="both"/>
        <w:rPr>
          <w:rFonts w:ascii="Arial" w:hAnsi="Arial" w:cs="Arial"/>
        </w:rPr>
      </w:pPr>
      <w:r w:rsidRPr="00832046">
        <w:rPr>
          <w:rFonts w:ascii="Arial" w:hAnsi="Arial" w:cs="Arial"/>
        </w:rPr>
        <w:t>Comunicación entre las Unidades Administrativas de La Comisión.</w:t>
      </w:r>
    </w:p>
    <w:p w14:paraId="75F1F47F" w14:textId="77777777" w:rsidR="005B2318" w:rsidRPr="00380156" w:rsidRDefault="005B2318" w:rsidP="005B2318">
      <w:pPr>
        <w:spacing w:after="0"/>
        <w:ind w:left="1134"/>
        <w:jc w:val="both"/>
        <w:rPr>
          <w:rFonts w:ascii="Arial" w:hAnsi="Arial" w:cs="Arial"/>
        </w:rPr>
      </w:pPr>
    </w:p>
    <w:p w14:paraId="5E3D9F13" w14:textId="18A1A999" w:rsidR="005B2318" w:rsidRPr="00832046" w:rsidRDefault="005B2318" w:rsidP="00832046">
      <w:pPr>
        <w:pStyle w:val="Prrafodelista"/>
        <w:numPr>
          <w:ilvl w:val="0"/>
          <w:numId w:val="15"/>
        </w:numPr>
        <w:jc w:val="both"/>
        <w:rPr>
          <w:rFonts w:ascii="Arial" w:hAnsi="Arial" w:cs="Arial"/>
        </w:rPr>
      </w:pPr>
      <w:r w:rsidRPr="00832046">
        <w:rPr>
          <w:rFonts w:ascii="Arial" w:hAnsi="Arial" w:cs="Arial"/>
        </w:rPr>
        <w:lastRenderedPageBreak/>
        <w:t>Evitar la saturación en los equipos de cómputo de trabajo con el uso del almacenamiento externo asignado a esa actividad.</w:t>
      </w:r>
    </w:p>
    <w:p w14:paraId="7D0C8E50" w14:textId="2157C67A" w:rsidR="005B2318" w:rsidRPr="00832046" w:rsidRDefault="005B2318" w:rsidP="00832046">
      <w:pPr>
        <w:pStyle w:val="Prrafodelista"/>
        <w:numPr>
          <w:ilvl w:val="0"/>
          <w:numId w:val="15"/>
        </w:numPr>
        <w:jc w:val="both"/>
        <w:rPr>
          <w:rFonts w:ascii="Arial" w:hAnsi="Arial" w:cs="Arial"/>
        </w:rPr>
      </w:pPr>
      <w:r w:rsidRPr="00832046">
        <w:rPr>
          <w:rFonts w:ascii="Arial" w:hAnsi="Arial" w:cs="Arial"/>
        </w:rPr>
        <w:t>La solicitud de carpetas de uso compartido en los servidores de datos de La Comisión será por medio de oficio o tarjeta, firmada por el subdirector(a), encargado(a) de departamento o coordinador(a).</w:t>
      </w:r>
    </w:p>
    <w:p w14:paraId="65BCA146" w14:textId="24D70FF9" w:rsidR="005B2318" w:rsidRPr="00832046" w:rsidRDefault="005B2318" w:rsidP="00832046">
      <w:pPr>
        <w:pStyle w:val="Prrafodelista"/>
        <w:numPr>
          <w:ilvl w:val="0"/>
          <w:numId w:val="15"/>
        </w:numPr>
        <w:jc w:val="both"/>
        <w:rPr>
          <w:rFonts w:ascii="Arial" w:hAnsi="Arial" w:cs="Arial"/>
        </w:rPr>
      </w:pPr>
      <w:r w:rsidRPr="00832046">
        <w:rPr>
          <w:rFonts w:ascii="Arial" w:hAnsi="Arial" w:cs="Arial"/>
        </w:rPr>
        <w:t>Clasificar el almacenamiento de la información por años para depurar los archivos digitales, según las fechas de conservación de información, que indique la normativa vigente.</w:t>
      </w:r>
    </w:p>
    <w:p w14:paraId="1083F158" w14:textId="77777777" w:rsidR="005B2318" w:rsidRPr="00380156" w:rsidRDefault="005B2318" w:rsidP="005B2318">
      <w:pPr>
        <w:spacing w:line="290" w:lineRule="auto"/>
        <w:jc w:val="both"/>
        <w:rPr>
          <w:rFonts w:ascii="Arial" w:eastAsia="Arial Narrow" w:hAnsi="Arial" w:cs="Arial"/>
        </w:rPr>
      </w:pPr>
    </w:p>
    <w:p w14:paraId="30CE7A90" w14:textId="1F28DBCD" w:rsidR="005B2318" w:rsidRPr="00380156" w:rsidRDefault="005B2318" w:rsidP="00832046">
      <w:pPr>
        <w:pStyle w:val="Ttulo2"/>
        <w:numPr>
          <w:ilvl w:val="0"/>
          <w:numId w:val="12"/>
        </w:numPr>
        <w:jc w:val="both"/>
        <w:rPr>
          <w:rFonts w:ascii="Arial" w:eastAsia="Arial Narrow" w:hAnsi="Arial" w:cs="Arial"/>
          <w:i w:val="0"/>
          <w:iCs w:val="0"/>
          <w:sz w:val="22"/>
          <w:szCs w:val="22"/>
          <w:lang w:val="es-MX"/>
        </w:rPr>
      </w:pPr>
      <w:bookmarkStart w:id="10" w:name="_Toc88207384"/>
      <w:r w:rsidRPr="00380156">
        <w:rPr>
          <w:rFonts w:ascii="Arial" w:eastAsia="Arial Narrow" w:hAnsi="Arial" w:cs="Arial"/>
          <w:i w:val="0"/>
          <w:iCs w:val="0"/>
          <w:spacing w:val="1"/>
          <w:sz w:val="22"/>
          <w:szCs w:val="22"/>
          <w:lang w:val="es-MX"/>
        </w:rPr>
        <w:t>S</w:t>
      </w:r>
      <w:r w:rsidRPr="00380156">
        <w:rPr>
          <w:rFonts w:ascii="Arial" w:eastAsia="Arial Narrow" w:hAnsi="Arial" w:cs="Arial"/>
          <w:i w:val="0"/>
          <w:iCs w:val="0"/>
          <w:sz w:val="22"/>
          <w:szCs w:val="22"/>
          <w:lang w:val="es-MX"/>
        </w:rPr>
        <w:t>OBRE</w:t>
      </w:r>
      <w:r w:rsidRPr="00380156">
        <w:rPr>
          <w:rFonts w:ascii="Arial" w:eastAsia="Arial Narrow" w:hAnsi="Arial" w:cs="Arial"/>
          <w:i w:val="0"/>
          <w:iCs w:val="0"/>
          <w:spacing w:val="-2"/>
          <w:sz w:val="22"/>
          <w:szCs w:val="22"/>
          <w:lang w:val="es-MX"/>
        </w:rPr>
        <w:t xml:space="preserve"> </w:t>
      </w:r>
      <w:r w:rsidRPr="00380156">
        <w:rPr>
          <w:rFonts w:ascii="Arial" w:eastAsia="Arial Narrow" w:hAnsi="Arial" w:cs="Arial"/>
          <w:i w:val="0"/>
          <w:iCs w:val="0"/>
          <w:spacing w:val="1"/>
          <w:sz w:val="22"/>
          <w:szCs w:val="22"/>
          <w:lang w:val="es-MX"/>
        </w:rPr>
        <w:t>E</w:t>
      </w:r>
      <w:r w:rsidRPr="00380156">
        <w:rPr>
          <w:rFonts w:ascii="Arial" w:eastAsia="Arial Narrow" w:hAnsi="Arial" w:cs="Arial"/>
          <w:i w:val="0"/>
          <w:iCs w:val="0"/>
          <w:sz w:val="22"/>
          <w:szCs w:val="22"/>
          <w:lang w:val="es-MX"/>
        </w:rPr>
        <w:t xml:space="preserve">L </w:t>
      </w:r>
      <w:r w:rsidRPr="00380156">
        <w:rPr>
          <w:rFonts w:ascii="Arial" w:eastAsia="Arial Narrow" w:hAnsi="Arial" w:cs="Arial"/>
          <w:i w:val="0"/>
          <w:iCs w:val="0"/>
          <w:spacing w:val="1"/>
          <w:sz w:val="22"/>
          <w:szCs w:val="22"/>
          <w:lang w:val="es-MX"/>
        </w:rPr>
        <w:t>E</w:t>
      </w:r>
      <w:r w:rsidRPr="00380156">
        <w:rPr>
          <w:rFonts w:ascii="Arial" w:eastAsia="Arial Narrow" w:hAnsi="Arial" w:cs="Arial"/>
          <w:i w:val="0"/>
          <w:iCs w:val="0"/>
          <w:sz w:val="22"/>
          <w:szCs w:val="22"/>
          <w:lang w:val="es-MX"/>
        </w:rPr>
        <w:t>QU</w:t>
      </w:r>
      <w:r w:rsidRPr="00380156">
        <w:rPr>
          <w:rFonts w:ascii="Arial" w:eastAsia="Arial Narrow" w:hAnsi="Arial" w:cs="Arial"/>
          <w:i w:val="0"/>
          <w:iCs w:val="0"/>
          <w:spacing w:val="-2"/>
          <w:sz w:val="22"/>
          <w:szCs w:val="22"/>
          <w:lang w:val="es-MX"/>
        </w:rPr>
        <w:t>I</w:t>
      </w:r>
      <w:r w:rsidRPr="00380156">
        <w:rPr>
          <w:rFonts w:ascii="Arial" w:eastAsia="Arial Narrow" w:hAnsi="Arial" w:cs="Arial"/>
          <w:i w:val="0"/>
          <w:iCs w:val="0"/>
          <w:spacing w:val="1"/>
          <w:sz w:val="22"/>
          <w:szCs w:val="22"/>
          <w:lang w:val="es-MX"/>
        </w:rPr>
        <w:t>P</w:t>
      </w:r>
      <w:r w:rsidRPr="00380156">
        <w:rPr>
          <w:rFonts w:ascii="Arial" w:eastAsia="Arial Narrow" w:hAnsi="Arial" w:cs="Arial"/>
          <w:i w:val="0"/>
          <w:iCs w:val="0"/>
          <w:sz w:val="22"/>
          <w:szCs w:val="22"/>
          <w:lang w:val="es-MX"/>
        </w:rPr>
        <w:t>O</w:t>
      </w:r>
      <w:r w:rsidRPr="00380156">
        <w:rPr>
          <w:rFonts w:ascii="Arial" w:eastAsia="Arial Narrow" w:hAnsi="Arial" w:cs="Arial"/>
          <w:i w:val="0"/>
          <w:iCs w:val="0"/>
          <w:spacing w:val="-1"/>
          <w:sz w:val="22"/>
          <w:szCs w:val="22"/>
          <w:lang w:val="es-MX"/>
        </w:rPr>
        <w:t xml:space="preserve"> </w:t>
      </w:r>
      <w:r w:rsidRPr="00380156">
        <w:rPr>
          <w:rFonts w:ascii="Arial" w:eastAsia="Arial Narrow" w:hAnsi="Arial" w:cs="Arial"/>
          <w:i w:val="0"/>
          <w:iCs w:val="0"/>
          <w:sz w:val="22"/>
          <w:szCs w:val="22"/>
          <w:lang w:val="es-MX"/>
        </w:rPr>
        <w:t>DE</w:t>
      </w:r>
      <w:r w:rsidRPr="00380156">
        <w:rPr>
          <w:rFonts w:ascii="Arial" w:eastAsia="Arial Narrow" w:hAnsi="Arial" w:cs="Arial"/>
          <w:i w:val="0"/>
          <w:iCs w:val="0"/>
          <w:spacing w:val="1"/>
          <w:sz w:val="22"/>
          <w:szCs w:val="22"/>
          <w:lang w:val="es-MX"/>
        </w:rPr>
        <w:t xml:space="preserve"> </w:t>
      </w:r>
      <w:r w:rsidRPr="00380156">
        <w:rPr>
          <w:rFonts w:ascii="Arial" w:eastAsia="Arial Narrow" w:hAnsi="Arial" w:cs="Arial"/>
          <w:i w:val="0"/>
          <w:iCs w:val="0"/>
          <w:sz w:val="22"/>
          <w:szCs w:val="22"/>
          <w:lang w:val="es-MX"/>
        </w:rPr>
        <w:t>CÓ</w:t>
      </w:r>
      <w:r w:rsidRPr="00380156">
        <w:rPr>
          <w:rFonts w:ascii="Arial" w:eastAsia="Arial Narrow" w:hAnsi="Arial" w:cs="Arial"/>
          <w:i w:val="0"/>
          <w:iCs w:val="0"/>
          <w:spacing w:val="-1"/>
          <w:sz w:val="22"/>
          <w:szCs w:val="22"/>
          <w:lang w:val="es-MX"/>
        </w:rPr>
        <w:t>M</w:t>
      </w:r>
      <w:r w:rsidRPr="00380156">
        <w:rPr>
          <w:rFonts w:ascii="Arial" w:eastAsia="Arial Narrow" w:hAnsi="Arial" w:cs="Arial"/>
          <w:i w:val="0"/>
          <w:iCs w:val="0"/>
          <w:spacing w:val="1"/>
          <w:sz w:val="22"/>
          <w:szCs w:val="22"/>
          <w:lang w:val="es-MX"/>
        </w:rPr>
        <w:t>P</w:t>
      </w:r>
      <w:r w:rsidRPr="00380156">
        <w:rPr>
          <w:rFonts w:ascii="Arial" w:eastAsia="Arial Narrow" w:hAnsi="Arial" w:cs="Arial"/>
          <w:i w:val="0"/>
          <w:iCs w:val="0"/>
          <w:sz w:val="22"/>
          <w:szCs w:val="22"/>
          <w:lang w:val="es-MX"/>
        </w:rPr>
        <w:t xml:space="preserve">UTO </w:t>
      </w:r>
      <w:r w:rsidRPr="00380156">
        <w:rPr>
          <w:rFonts w:ascii="Arial" w:eastAsia="Arial Narrow" w:hAnsi="Arial" w:cs="Arial"/>
          <w:i w:val="0"/>
          <w:iCs w:val="0"/>
          <w:spacing w:val="1"/>
          <w:sz w:val="22"/>
          <w:szCs w:val="22"/>
          <w:lang w:val="es-MX"/>
        </w:rPr>
        <w:t>P</w:t>
      </w:r>
      <w:r w:rsidRPr="00380156">
        <w:rPr>
          <w:rFonts w:ascii="Arial" w:eastAsia="Arial Narrow" w:hAnsi="Arial" w:cs="Arial"/>
          <w:i w:val="0"/>
          <w:iCs w:val="0"/>
          <w:sz w:val="22"/>
          <w:szCs w:val="22"/>
          <w:lang w:val="es-MX"/>
        </w:rPr>
        <w:t>RO</w:t>
      </w:r>
      <w:r w:rsidRPr="00380156">
        <w:rPr>
          <w:rFonts w:ascii="Arial" w:eastAsia="Arial Narrow" w:hAnsi="Arial" w:cs="Arial"/>
          <w:i w:val="0"/>
          <w:iCs w:val="0"/>
          <w:spacing w:val="1"/>
          <w:sz w:val="22"/>
          <w:szCs w:val="22"/>
          <w:lang w:val="es-MX"/>
        </w:rPr>
        <w:t>P</w:t>
      </w:r>
      <w:r w:rsidRPr="00380156">
        <w:rPr>
          <w:rFonts w:ascii="Arial" w:eastAsia="Arial Narrow" w:hAnsi="Arial" w:cs="Arial"/>
          <w:i w:val="0"/>
          <w:iCs w:val="0"/>
          <w:spacing w:val="-2"/>
          <w:sz w:val="22"/>
          <w:szCs w:val="22"/>
          <w:lang w:val="es-MX"/>
        </w:rPr>
        <w:t>I</w:t>
      </w:r>
      <w:r w:rsidRPr="00380156">
        <w:rPr>
          <w:rFonts w:ascii="Arial" w:eastAsia="Arial Narrow" w:hAnsi="Arial" w:cs="Arial"/>
          <w:i w:val="0"/>
          <w:iCs w:val="0"/>
          <w:spacing w:val="1"/>
          <w:sz w:val="22"/>
          <w:szCs w:val="22"/>
          <w:lang w:val="es-MX"/>
        </w:rPr>
        <w:t>E</w:t>
      </w:r>
      <w:r w:rsidRPr="00380156">
        <w:rPr>
          <w:rFonts w:ascii="Arial" w:eastAsia="Arial Narrow" w:hAnsi="Arial" w:cs="Arial"/>
          <w:i w:val="0"/>
          <w:iCs w:val="0"/>
          <w:sz w:val="22"/>
          <w:szCs w:val="22"/>
          <w:lang w:val="es-MX"/>
        </w:rPr>
        <w:t>D</w:t>
      </w:r>
      <w:r w:rsidRPr="00380156">
        <w:rPr>
          <w:rFonts w:ascii="Arial" w:eastAsia="Arial Narrow" w:hAnsi="Arial" w:cs="Arial"/>
          <w:i w:val="0"/>
          <w:iCs w:val="0"/>
          <w:spacing w:val="-1"/>
          <w:sz w:val="22"/>
          <w:szCs w:val="22"/>
          <w:lang w:val="es-MX"/>
        </w:rPr>
        <w:t>A</w:t>
      </w:r>
      <w:r w:rsidRPr="00380156">
        <w:rPr>
          <w:rFonts w:ascii="Arial" w:eastAsia="Arial Narrow" w:hAnsi="Arial" w:cs="Arial"/>
          <w:i w:val="0"/>
          <w:iCs w:val="0"/>
          <w:sz w:val="22"/>
          <w:szCs w:val="22"/>
          <w:lang w:val="es-MX"/>
        </w:rPr>
        <w:t xml:space="preserve">D DEL </w:t>
      </w:r>
      <w:r w:rsidRPr="00380156">
        <w:rPr>
          <w:rFonts w:ascii="Arial" w:eastAsia="Arial Narrow" w:hAnsi="Arial" w:cs="Arial"/>
          <w:i w:val="0"/>
          <w:iCs w:val="0"/>
          <w:spacing w:val="1"/>
          <w:sz w:val="22"/>
          <w:szCs w:val="22"/>
          <w:lang w:val="es-MX"/>
        </w:rPr>
        <w:t>PE</w:t>
      </w:r>
      <w:r w:rsidRPr="00380156">
        <w:rPr>
          <w:rFonts w:ascii="Arial" w:eastAsia="Arial Narrow" w:hAnsi="Arial" w:cs="Arial"/>
          <w:i w:val="0"/>
          <w:iCs w:val="0"/>
          <w:sz w:val="22"/>
          <w:szCs w:val="22"/>
          <w:lang w:val="es-MX"/>
        </w:rPr>
        <w:t>RS</w:t>
      </w:r>
      <w:r w:rsidRPr="00380156">
        <w:rPr>
          <w:rFonts w:ascii="Arial" w:eastAsia="Arial Narrow" w:hAnsi="Arial" w:cs="Arial"/>
          <w:i w:val="0"/>
          <w:iCs w:val="0"/>
          <w:spacing w:val="1"/>
          <w:sz w:val="22"/>
          <w:szCs w:val="22"/>
          <w:lang w:val="es-MX"/>
        </w:rPr>
        <w:t>O</w:t>
      </w:r>
      <w:r w:rsidRPr="00380156">
        <w:rPr>
          <w:rFonts w:ascii="Arial" w:eastAsia="Arial Narrow" w:hAnsi="Arial" w:cs="Arial"/>
          <w:i w:val="0"/>
          <w:iCs w:val="0"/>
          <w:sz w:val="22"/>
          <w:szCs w:val="22"/>
          <w:lang w:val="es-MX"/>
        </w:rPr>
        <w:t>N</w:t>
      </w:r>
      <w:r w:rsidRPr="00380156">
        <w:rPr>
          <w:rFonts w:ascii="Arial" w:eastAsia="Arial Narrow" w:hAnsi="Arial" w:cs="Arial"/>
          <w:i w:val="0"/>
          <w:iCs w:val="0"/>
          <w:spacing w:val="-1"/>
          <w:sz w:val="22"/>
          <w:szCs w:val="22"/>
          <w:lang w:val="es-MX"/>
        </w:rPr>
        <w:t>A</w:t>
      </w:r>
      <w:r w:rsidRPr="00380156">
        <w:rPr>
          <w:rFonts w:ascii="Arial" w:eastAsia="Arial Narrow" w:hAnsi="Arial" w:cs="Arial"/>
          <w:i w:val="0"/>
          <w:iCs w:val="0"/>
          <w:sz w:val="22"/>
          <w:szCs w:val="22"/>
          <w:lang w:val="es-MX"/>
        </w:rPr>
        <w:t>L ADS</w:t>
      </w:r>
      <w:r w:rsidRPr="00380156">
        <w:rPr>
          <w:rFonts w:ascii="Arial" w:eastAsia="Arial Narrow" w:hAnsi="Arial" w:cs="Arial"/>
          <w:i w:val="0"/>
          <w:iCs w:val="0"/>
          <w:spacing w:val="-3"/>
          <w:sz w:val="22"/>
          <w:szCs w:val="22"/>
          <w:lang w:val="es-MX"/>
        </w:rPr>
        <w:t>C</w:t>
      </w:r>
      <w:r w:rsidRPr="00380156">
        <w:rPr>
          <w:rFonts w:ascii="Arial" w:eastAsia="Arial Narrow" w:hAnsi="Arial" w:cs="Arial"/>
          <w:i w:val="0"/>
          <w:iCs w:val="0"/>
          <w:sz w:val="22"/>
          <w:szCs w:val="22"/>
          <w:lang w:val="es-MX"/>
        </w:rPr>
        <w:t xml:space="preserve">RITO A LA </w:t>
      </w:r>
      <w:r w:rsidRPr="00380156">
        <w:rPr>
          <w:rFonts w:ascii="Arial" w:eastAsia="Arial Narrow" w:hAnsi="Arial" w:cs="Arial"/>
          <w:i w:val="0"/>
          <w:iCs w:val="0"/>
          <w:spacing w:val="-1"/>
          <w:sz w:val="22"/>
          <w:szCs w:val="22"/>
          <w:lang w:val="es-MX"/>
        </w:rPr>
        <w:t>COMISIÓN</w:t>
      </w:r>
      <w:r w:rsidRPr="00380156">
        <w:rPr>
          <w:rFonts w:ascii="Arial" w:eastAsia="Arial Narrow" w:hAnsi="Arial" w:cs="Arial"/>
          <w:i w:val="0"/>
          <w:iCs w:val="0"/>
          <w:sz w:val="22"/>
          <w:szCs w:val="22"/>
          <w:lang w:val="es-MX"/>
        </w:rPr>
        <w:t>.</w:t>
      </w:r>
      <w:bookmarkEnd w:id="10"/>
    </w:p>
    <w:p w14:paraId="7C40A5A0" w14:textId="77777777" w:rsidR="005B2318" w:rsidRPr="00380156" w:rsidRDefault="005B2318" w:rsidP="005B2318">
      <w:pPr>
        <w:rPr>
          <w:rFonts w:ascii="Arial" w:hAnsi="Arial" w:cs="Arial"/>
        </w:rPr>
      </w:pPr>
    </w:p>
    <w:p w14:paraId="571ED79F" w14:textId="3B45A793" w:rsidR="005B2318" w:rsidRPr="00832046" w:rsidRDefault="005B2318" w:rsidP="00832046">
      <w:pPr>
        <w:pStyle w:val="Prrafodelista"/>
        <w:numPr>
          <w:ilvl w:val="0"/>
          <w:numId w:val="18"/>
        </w:numPr>
        <w:jc w:val="both"/>
        <w:rPr>
          <w:rFonts w:ascii="Arial" w:hAnsi="Arial" w:cs="Arial"/>
        </w:rPr>
      </w:pPr>
      <w:r w:rsidRPr="00832046">
        <w:rPr>
          <w:rFonts w:ascii="Arial" w:hAnsi="Arial" w:cs="Arial"/>
        </w:rPr>
        <w:t>Si el personal de La Comisión ingresa equipo de cómputo de su propiedad para ser utilizado como herramienta de trabajo y requiere acceso a conexión de internet deberá cumplir con el siguiente procedimiento:</w:t>
      </w:r>
    </w:p>
    <w:p w14:paraId="5542C933" w14:textId="77777777" w:rsidR="005B2318" w:rsidRPr="00380156" w:rsidRDefault="005B2318" w:rsidP="00832046">
      <w:pPr>
        <w:ind w:left="709"/>
        <w:jc w:val="both"/>
        <w:rPr>
          <w:rFonts w:ascii="Arial" w:hAnsi="Arial" w:cs="Arial"/>
        </w:rPr>
      </w:pPr>
      <w:r w:rsidRPr="00380156">
        <w:rPr>
          <w:rFonts w:ascii="Arial" w:hAnsi="Arial" w:cs="Arial"/>
        </w:rPr>
        <w:t>a) El subdirector(a), encargado(a) de departamento o coordinador(a) que corresponda, deberá remitir mediante el Sistema de Oficios y Tarjetas Interinstitucionales al área de Sistemas, la solicitud para que el equipo se ingrese a la red de internet. La cual deberá contener lo siguiente:</w:t>
      </w:r>
    </w:p>
    <w:p w14:paraId="7E2D8C94" w14:textId="54E1195D" w:rsidR="005B2318" w:rsidRPr="00832046" w:rsidRDefault="005B2318" w:rsidP="00832046">
      <w:pPr>
        <w:pStyle w:val="Prrafodelista"/>
        <w:numPr>
          <w:ilvl w:val="0"/>
          <w:numId w:val="16"/>
        </w:numPr>
        <w:ind w:left="1134"/>
        <w:jc w:val="both"/>
        <w:rPr>
          <w:rFonts w:ascii="Arial" w:hAnsi="Arial" w:cs="Arial"/>
        </w:rPr>
      </w:pPr>
      <w:r w:rsidRPr="00832046">
        <w:rPr>
          <w:rFonts w:ascii="Arial" w:hAnsi="Arial" w:cs="Arial"/>
        </w:rPr>
        <w:t>Nombre del usuario</w:t>
      </w:r>
    </w:p>
    <w:p w14:paraId="34770EEA" w14:textId="1B2FAD04" w:rsidR="005B2318" w:rsidRPr="00832046" w:rsidRDefault="005B2318" w:rsidP="00832046">
      <w:pPr>
        <w:pStyle w:val="Prrafodelista"/>
        <w:numPr>
          <w:ilvl w:val="0"/>
          <w:numId w:val="16"/>
        </w:numPr>
        <w:ind w:left="1134"/>
        <w:jc w:val="both"/>
        <w:rPr>
          <w:rFonts w:ascii="Arial" w:hAnsi="Arial" w:cs="Arial"/>
        </w:rPr>
      </w:pPr>
      <w:r w:rsidRPr="00832046">
        <w:rPr>
          <w:rFonts w:ascii="Arial" w:hAnsi="Arial" w:cs="Arial"/>
        </w:rPr>
        <w:t>La marca, modelo y número de serie del equipo de cómputo</w:t>
      </w:r>
    </w:p>
    <w:p w14:paraId="5683F84E" w14:textId="086170C8" w:rsidR="005B2318" w:rsidRPr="00832046" w:rsidRDefault="005B2318" w:rsidP="00832046">
      <w:pPr>
        <w:pStyle w:val="Prrafodelista"/>
        <w:numPr>
          <w:ilvl w:val="0"/>
          <w:numId w:val="16"/>
        </w:numPr>
        <w:ind w:left="1134"/>
        <w:jc w:val="both"/>
        <w:rPr>
          <w:rFonts w:ascii="Arial" w:hAnsi="Arial" w:cs="Arial"/>
        </w:rPr>
      </w:pPr>
      <w:r w:rsidRPr="00832046">
        <w:rPr>
          <w:rFonts w:ascii="Arial" w:hAnsi="Arial" w:cs="Arial"/>
        </w:rPr>
        <w:t xml:space="preserve">Indicar los servicios que requiere cada equipo, ejemplo: </w:t>
      </w:r>
    </w:p>
    <w:p w14:paraId="1FD9A540" w14:textId="77777777" w:rsidR="005B2318" w:rsidRPr="00380156" w:rsidRDefault="005B2318" w:rsidP="00832046">
      <w:pPr>
        <w:ind w:left="567" w:firstLine="142"/>
        <w:jc w:val="both"/>
        <w:rPr>
          <w:rFonts w:ascii="Arial" w:hAnsi="Arial" w:cs="Arial"/>
        </w:rPr>
      </w:pPr>
      <w:r w:rsidRPr="00380156">
        <w:rPr>
          <w:rFonts w:ascii="Arial" w:hAnsi="Arial" w:cs="Arial"/>
        </w:rPr>
        <w:t>Impresoras.</w:t>
      </w:r>
    </w:p>
    <w:p w14:paraId="7BA544B7" w14:textId="77777777" w:rsidR="005B2318" w:rsidRPr="00380156" w:rsidRDefault="005B2318" w:rsidP="00832046">
      <w:pPr>
        <w:ind w:left="567" w:firstLine="142"/>
        <w:jc w:val="both"/>
        <w:rPr>
          <w:rFonts w:ascii="Arial" w:hAnsi="Arial" w:cs="Arial"/>
        </w:rPr>
      </w:pPr>
      <w:r w:rsidRPr="00380156">
        <w:rPr>
          <w:rFonts w:ascii="Arial" w:hAnsi="Arial" w:cs="Arial"/>
        </w:rPr>
        <w:t>Carpetas de archivos compartidos, en los servidores de datos.</w:t>
      </w:r>
    </w:p>
    <w:p w14:paraId="0E4A10BA" w14:textId="77777777" w:rsidR="005B2318" w:rsidRPr="00380156" w:rsidRDefault="005B2318" w:rsidP="00832046">
      <w:pPr>
        <w:ind w:left="567" w:firstLine="142"/>
        <w:jc w:val="both"/>
        <w:rPr>
          <w:rFonts w:ascii="Arial" w:hAnsi="Arial" w:cs="Arial"/>
        </w:rPr>
      </w:pPr>
      <w:r w:rsidRPr="00380156">
        <w:rPr>
          <w:rFonts w:ascii="Arial" w:hAnsi="Arial" w:cs="Arial"/>
        </w:rPr>
        <w:t>Acceso a sistemas institucionales.</w:t>
      </w:r>
    </w:p>
    <w:p w14:paraId="4A7066F1" w14:textId="77777777" w:rsidR="005B2318" w:rsidRPr="00380156" w:rsidRDefault="005B2318" w:rsidP="00832046">
      <w:pPr>
        <w:ind w:left="709"/>
        <w:jc w:val="both"/>
        <w:rPr>
          <w:rFonts w:ascii="Arial" w:hAnsi="Arial" w:cs="Arial"/>
        </w:rPr>
      </w:pPr>
      <w:r w:rsidRPr="00380156">
        <w:rPr>
          <w:rFonts w:ascii="Arial" w:hAnsi="Arial" w:cs="Arial"/>
        </w:rPr>
        <w:t>Periodo en el cual se utilizará el equipo o bien, informar al área de Sistemas cuando se deban cancelar los accesos.</w:t>
      </w:r>
    </w:p>
    <w:p w14:paraId="552A0E4E" w14:textId="77777777" w:rsidR="005B2318" w:rsidRPr="00380156" w:rsidRDefault="005B2318" w:rsidP="005B2318">
      <w:pPr>
        <w:jc w:val="both"/>
        <w:rPr>
          <w:rFonts w:ascii="Arial" w:hAnsi="Arial" w:cs="Arial"/>
        </w:rPr>
      </w:pPr>
    </w:p>
    <w:p w14:paraId="4973AF9C" w14:textId="5504664F" w:rsidR="005B2318" w:rsidRPr="00380156" w:rsidRDefault="005B2318" w:rsidP="00832046">
      <w:pPr>
        <w:ind w:left="709"/>
        <w:jc w:val="both"/>
        <w:rPr>
          <w:rFonts w:ascii="Arial" w:hAnsi="Arial" w:cs="Arial"/>
        </w:rPr>
      </w:pPr>
      <w:r w:rsidRPr="00380156">
        <w:rPr>
          <w:rFonts w:ascii="Arial" w:hAnsi="Arial" w:cs="Arial"/>
        </w:rPr>
        <w:t>b) El equipo de cómputo será previamente valorado por el personal de Sistemas, para verificar si cumple con los requerimientos de hardware y software para ser ingresado a la red de datos y se analizará para detectar cualquier amenaza de virus.</w:t>
      </w:r>
    </w:p>
    <w:p w14:paraId="7624D560" w14:textId="77777777" w:rsidR="005B2318" w:rsidRPr="00380156" w:rsidRDefault="005B2318" w:rsidP="00832046">
      <w:pPr>
        <w:ind w:left="709"/>
        <w:jc w:val="both"/>
        <w:rPr>
          <w:rFonts w:ascii="Arial" w:hAnsi="Arial" w:cs="Arial"/>
        </w:rPr>
      </w:pPr>
      <w:r w:rsidRPr="00380156">
        <w:rPr>
          <w:rFonts w:ascii="Arial" w:hAnsi="Arial" w:cs="Arial"/>
        </w:rPr>
        <w:lastRenderedPageBreak/>
        <w:t>c) El equipo de cómputo deberá contar con un software antivirus aprobado por el área de Sistemas, en caso contrario el acceso a internet será denegado.</w:t>
      </w:r>
    </w:p>
    <w:p w14:paraId="5E200DBA" w14:textId="35EB60F5" w:rsidR="00832046" w:rsidRPr="00461867" w:rsidRDefault="005B2318" w:rsidP="00461867">
      <w:pPr>
        <w:pStyle w:val="Prrafodelista"/>
        <w:numPr>
          <w:ilvl w:val="0"/>
          <w:numId w:val="18"/>
        </w:numPr>
        <w:jc w:val="both"/>
        <w:rPr>
          <w:rFonts w:ascii="Arial" w:hAnsi="Arial" w:cs="Arial"/>
        </w:rPr>
      </w:pPr>
      <w:r w:rsidRPr="00832046">
        <w:rPr>
          <w:rFonts w:ascii="Arial" w:hAnsi="Arial" w:cs="Arial"/>
        </w:rPr>
        <w:t>El área de Sistemas elaborará su registro técnico y llevará el control de acceso a la red de internet.</w:t>
      </w:r>
    </w:p>
    <w:p w14:paraId="1C16850C" w14:textId="77777777" w:rsidR="00832046" w:rsidRPr="00380156" w:rsidRDefault="00832046" w:rsidP="005B2318">
      <w:pPr>
        <w:spacing w:after="0"/>
        <w:rPr>
          <w:rFonts w:ascii="Arial" w:eastAsia="Arial Narrow" w:hAnsi="Arial" w:cs="Arial"/>
          <w:b/>
        </w:rPr>
      </w:pPr>
    </w:p>
    <w:p w14:paraId="46BC5C65" w14:textId="77777777" w:rsidR="005B2318" w:rsidRPr="00380156" w:rsidRDefault="005B2318" w:rsidP="005B2318">
      <w:pPr>
        <w:pStyle w:val="Ttulo1"/>
        <w:numPr>
          <w:ilvl w:val="0"/>
          <w:numId w:val="0"/>
        </w:numPr>
        <w:ind w:left="720" w:hanging="720"/>
        <w:rPr>
          <w:rFonts w:ascii="Arial" w:eastAsia="Arial Narrow" w:hAnsi="Arial" w:cs="Arial"/>
          <w:b w:val="0"/>
          <w:sz w:val="22"/>
          <w:szCs w:val="22"/>
          <w:lang w:val="es-MX"/>
        </w:rPr>
      </w:pPr>
      <w:bookmarkStart w:id="11" w:name="_Toc88207385"/>
      <w:r w:rsidRPr="00380156">
        <w:rPr>
          <w:rFonts w:ascii="Arial" w:eastAsia="Arial Narrow" w:hAnsi="Arial" w:cs="Arial"/>
          <w:sz w:val="22"/>
          <w:szCs w:val="22"/>
          <w:lang w:val="es-MX"/>
        </w:rPr>
        <w:t>GLOSARIO</w:t>
      </w:r>
      <w:bookmarkEnd w:id="11"/>
    </w:p>
    <w:p w14:paraId="43316B27" w14:textId="77777777" w:rsidR="005B2318" w:rsidRPr="00380156" w:rsidRDefault="005B2318" w:rsidP="005B2318">
      <w:pPr>
        <w:spacing w:before="5" w:after="0" w:line="120" w:lineRule="exact"/>
        <w:rPr>
          <w:rFonts w:ascii="Arial" w:hAnsi="Arial" w:cs="Arial"/>
        </w:rPr>
      </w:pPr>
    </w:p>
    <w:p w14:paraId="59E8968D" w14:textId="77777777" w:rsidR="005B2318" w:rsidRPr="00380156" w:rsidRDefault="005B2318" w:rsidP="005B2318">
      <w:pPr>
        <w:jc w:val="both"/>
        <w:rPr>
          <w:rFonts w:ascii="Arial" w:hAnsi="Arial" w:cs="Arial"/>
        </w:rPr>
      </w:pPr>
      <w:r w:rsidRPr="00380156">
        <w:rPr>
          <w:rFonts w:ascii="Arial" w:hAnsi="Arial" w:cs="Arial"/>
        </w:rPr>
        <w:t xml:space="preserve">• </w:t>
      </w:r>
      <w:r w:rsidRPr="00380156">
        <w:rPr>
          <w:rFonts w:ascii="Arial" w:hAnsi="Arial" w:cs="Arial"/>
          <w:b/>
          <w:bCs/>
          <w:i/>
          <w:iCs/>
        </w:rPr>
        <w:t>La Comisión:</w:t>
      </w:r>
      <w:r w:rsidRPr="00380156">
        <w:rPr>
          <w:rFonts w:ascii="Arial" w:hAnsi="Arial" w:cs="Arial"/>
        </w:rPr>
        <w:t xml:space="preserve"> Comisión de Agua, Alcantarillado y Saneamiento del Municipio de Huichapan Hidalgo.</w:t>
      </w:r>
    </w:p>
    <w:p w14:paraId="4AE481D4" w14:textId="77777777" w:rsidR="005B2318" w:rsidRPr="00380156" w:rsidRDefault="005B2318" w:rsidP="005B2318">
      <w:pPr>
        <w:jc w:val="both"/>
        <w:rPr>
          <w:rFonts w:ascii="Arial" w:hAnsi="Arial" w:cs="Arial"/>
        </w:rPr>
      </w:pPr>
      <w:r w:rsidRPr="00380156">
        <w:rPr>
          <w:rFonts w:ascii="Arial" w:hAnsi="Arial" w:cs="Arial"/>
          <w:b/>
          <w:bCs/>
          <w:i/>
          <w:iCs/>
        </w:rPr>
        <w:t>• Activos digitales:</w:t>
      </w:r>
      <w:r w:rsidRPr="00380156">
        <w:rPr>
          <w:rFonts w:ascii="Arial" w:hAnsi="Arial" w:cs="Arial"/>
        </w:rPr>
        <w:t xml:space="preserve"> Los activos digitales a diferencia de los físicos, no se agotan con su consumo. Las empresas que crean valor con activos digitales podrán recolectar a través de un numero potencialmente infinito de transacciones esto incluye documentos, correos electrónicos, fotografías, MP3, películas online, y cualquier otro contenido que almacenar en un ordenador. (Tecnologías de Información, Gestión de Activos Digitales, 2016) (</w:t>
      </w:r>
      <w:proofErr w:type="spellStart"/>
      <w:r w:rsidRPr="00380156">
        <w:rPr>
          <w:rFonts w:ascii="Arial" w:hAnsi="Arial" w:cs="Arial"/>
        </w:rPr>
        <w:t>Tapscott</w:t>
      </w:r>
      <w:proofErr w:type="spellEnd"/>
      <w:r w:rsidRPr="00380156">
        <w:rPr>
          <w:rFonts w:ascii="Arial" w:hAnsi="Arial" w:cs="Arial"/>
        </w:rPr>
        <w:t>, s.f.)</w:t>
      </w:r>
    </w:p>
    <w:p w14:paraId="3B557D5B" w14:textId="77777777" w:rsidR="005B2318" w:rsidRPr="00380156" w:rsidRDefault="005B2318" w:rsidP="005B2318">
      <w:pPr>
        <w:jc w:val="both"/>
        <w:rPr>
          <w:rFonts w:ascii="Arial" w:hAnsi="Arial" w:cs="Arial"/>
        </w:rPr>
      </w:pPr>
      <w:r w:rsidRPr="00380156">
        <w:rPr>
          <w:rFonts w:ascii="Arial" w:hAnsi="Arial" w:cs="Arial"/>
          <w:b/>
          <w:bCs/>
          <w:i/>
          <w:iCs/>
        </w:rPr>
        <w:t>• Configuración:</w:t>
      </w:r>
      <w:r w:rsidRPr="00380156">
        <w:rPr>
          <w:rFonts w:ascii="Arial" w:hAnsi="Arial" w:cs="Arial"/>
        </w:rPr>
        <w:t xml:space="preserve"> Es un conjunto de datos que determina el valor de algunas variables de un programa o de un sistema Operativo.   Adaptar una aplicación software o un elemento hardware al resto de los elementos del entorno y a las necesidades específicas del usuario. Es una tarea esencial antes de trabajar con cualquier nuevo elemento. (</w:t>
      </w:r>
      <w:proofErr w:type="gramStart"/>
      <w:r w:rsidRPr="00380156">
        <w:rPr>
          <w:rFonts w:ascii="Arial" w:hAnsi="Arial" w:cs="Arial"/>
        </w:rPr>
        <w:t>Master</w:t>
      </w:r>
      <w:proofErr w:type="gramEnd"/>
      <w:r w:rsidRPr="00380156">
        <w:rPr>
          <w:rFonts w:ascii="Arial" w:hAnsi="Arial" w:cs="Arial"/>
        </w:rPr>
        <w:t xml:space="preserve"> Magazine, s.f.)</w:t>
      </w:r>
    </w:p>
    <w:p w14:paraId="59B6CFA5" w14:textId="77777777" w:rsidR="005B2318" w:rsidRPr="00380156" w:rsidRDefault="005B2318" w:rsidP="005B2318">
      <w:pPr>
        <w:jc w:val="both"/>
        <w:rPr>
          <w:rFonts w:ascii="Arial" w:hAnsi="Arial" w:cs="Arial"/>
        </w:rPr>
      </w:pPr>
      <w:r w:rsidRPr="00380156">
        <w:rPr>
          <w:rFonts w:ascii="Arial" w:hAnsi="Arial" w:cs="Arial"/>
          <w:b/>
          <w:bCs/>
          <w:i/>
          <w:iCs/>
        </w:rPr>
        <w:t>• Dirección IP:</w:t>
      </w:r>
      <w:r w:rsidRPr="00380156">
        <w:rPr>
          <w:rFonts w:ascii="Arial" w:hAnsi="Arial" w:cs="Arial"/>
        </w:rPr>
        <w:t xml:space="preserve"> Las direcciones IP (Internet </w:t>
      </w:r>
      <w:proofErr w:type="spellStart"/>
      <w:r w:rsidRPr="00380156">
        <w:rPr>
          <w:rFonts w:ascii="Arial" w:hAnsi="Arial" w:cs="Arial"/>
        </w:rPr>
        <w:t>Protocol</w:t>
      </w:r>
      <w:proofErr w:type="spellEnd"/>
      <w:r w:rsidRPr="00380156">
        <w:rPr>
          <w:rFonts w:ascii="Arial" w:hAnsi="Arial" w:cs="Arial"/>
        </w:rPr>
        <w:t>, Protocolo de Internet) son un número único e irrepetible que identifica una interfaz como única. La interfaz es un dispositivo como la tarjeta de red, punto de acceso. (Niño, s.f.)</w:t>
      </w:r>
    </w:p>
    <w:p w14:paraId="5548C0A3" w14:textId="77777777" w:rsidR="005B2318" w:rsidRPr="00380156" w:rsidRDefault="005B2318" w:rsidP="005B2318">
      <w:pPr>
        <w:jc w:val="both"/>
        <w:rPr>
          <w:rFonts w:ascii="Arial" w:hAnsi="Arial" w:cs="Arial"/>
        </w:rPr>
      </w:pPr>
      <w:r w:rsidRPr="00380156">
        <w:rPr>
          <w:rFonts w:ascii="Arial" w:hAnsi="Arial" w:cs="Arial"/>
          <w:b/>
          <w:bCs/>
          <w:i/>
          <w:iCs/>
        </w:rPr>
        <w:t>• Hardware:</w:t>
      </w:r>
      <w:r w:rsidRPr="00380156">
        <w:rPr>
          <w:rFonts w:ascii="Arial" w:hAnsi="Arial" w:cs="Arial"/>
        </w:rPr>
        <w:t xml:space="preserve"> Denominamos Hardware a la parte física del sistema, es decir el conjunto de dispositivos, cables, transistores, etc. que lo conforman. (Carrillo, s.f.)</w:t>
      </w:r>
    </w:p>
    <w:p w14:paraId="631302EE" w14:textId="77777777" w:rsidR="005B2318" w:rsidRPr="00380156" w:rsidRDefault="005B2318" w:rsidP="005B2318">
      <w:pPr>
        <w:jc w:val="both"/>
        <w:rPr>
          <w:rFonts w:ascii="Arial" w:hAnsi="Arial" w:cs="Arial"/>
        </w:rPr>
      </w:pPr>
      <w:r w:rsidRPr="00380156">
        <w:rPr>
          <w:rFonts w:ascii="Arial" w:hAnsi="Arial" w:cs="Arial"/>
          <w:b/>
          <w:bCs/>
          <w:i/>
          <w:iCs/>
        </w:rPr>
        <w:t>• Intranet Institucional:</w:t>
      </w:r>
      <w:r w:rsidRPr="00380156">
        <w:rPr>
          <w:rFonts w:ascii="Arial" w:hAnsi="Arial" w:cs="Arial"/>
        </w:rPr>
        <w:t xml:space="preserve">  Red informática que utiliza la tecnología del protocolo de Internet para compartir información, sistemas operativos o servicios de computación dentro de una organización. Puede estar formada por más de una red sin embargo son de acceso privado para los usuarios de la empresa. (</w:t>
      </w:r>
      <w:proofErr w:type="spellStart"/>
      <w:r w:rsidRPr="00380156">
        <w:rPr>
          <w:rFonts w:ascii="Arial" w:hAnsi="Arial" w:cs="Arial"/>
        </w:rPr>
        <w:t>Leon</w:t>
      </w:r>
      <w:proofErr w:type="spellEnd"/>
      <w:r w:rsidRPr="00380156">
        <w:rPr>
          <w:rFonts w:ascii="Arial" w:hAnsi="Arial" w:cs="Arial"/>
        </w:rPr>
        <w:t>, s.f.)</w:t>
      </w:r>
    </w:p>
    <w:p w14:paraId="6B645CDE" w14:textId="77777777" w:rsidR="005B2318" w:rsidRPr="00380156" w:rsidRDefault="005B2318" w:rsidP="005B2318">
      <w:pPr>
        <w:jc w:val="both"/>
        <w:rPr>
          <w:rFonts w:ascii="Arial" w:hAnsi="Arial" w:cs="Arial"/>
        </w:rPr>
      </w:pPr>
      <w:r w:rsidRPr="00380156">
        <w:rPr>
          <w:rFonts w:ascii="Arial" w:hAnsi="Arial" w:cs="Arial"/>
          <w:b/>
          <w:bCs/>
          <w:i/>
          <w:iCs/>
        </w:rPr>
        <w:t>• Licencia:</w:t>
      </w:r>
      <w:r w:rsidRPr="00380156">
        <w:rPr>
          <w:rFonts w:ascii="Arial" w:hAnsi="Arial" w:cs="Arial"/>
        </w:rPr>
        <w:t xml:space="preserve"> Es un instrumento legal donde el desarrollador permite que su software sea distribuido y/o modificado. (Algesa.com.ar, s.f.)</w:t>
      </w:r>
    </w:p>
    <w:p w14:paraId="044BACE2" w14:textId="77777777" w:rsidR="005B2318" w:rsidRPr="00380156" w:rsidRDefault="005B2318" w:rsidP="005B2318">
      <w:pPr>
        <w:jc w:val="both"/>
        <w:rPr>
          <w:rFonts w:ascii="Arial" w:hAnsi="Arial" w:cs="Arial"/>
        </w:rPr>
      </w:pPr>
      <w:r w:rsidRPr="00380156">
        <w:rPr>
          <w:rFonts w:ascii="Arial" w:hAnsi="Arial" w:cs="Arial"/>
          <w:b/>
          <w:bCs/>
          <w:i/>
          <w:iCs/>
        </w:rPr>
        <w:t xml:space="preserve">• Programas Freeware: </w:t>
      </w:r>
      <w:r w:rsidRPr="00380156">
        <w:rPr>
          <w:rFonts w:ascii="Arial" w:hAnsi="Arial" w:cs="Arial"/>
        </w:rPr>
        <w:t>Los autores los ponen a disposición gratuitamente y se pueden usar, copiar, difundir, etc., gratuitamente, pero no pueden modificarse sin el consentimiento del autor. (DABURON B. E., s.f.)</w:t>
      </w:r>
    </w:p>
    <w:p w14:paraId="663413DF" w14:textId="77777777" w:rsidR="005B2318" w:rsidRPr="00380156" w:rsidRDefault="005B2318" w:rsidP="005B2318">
      <w:pPr>
        <w:jc w:val="both"/>
        <w:rPr>
          <w:rFonts w:ascii="Arial" w:hAnsi="Arial" w:cs="Arial"/>
        </w:rPr>
      </w:pPr>
      <w:r w:rsidRPr="00380156">
        <w:rPr>
          <w:rFonts w:ascii="Arial" w:hAnsi="Arial" w:cs="Arial"/>
          <w:b/>
          <w:bCs/>
          <w:i/>
          <w:iCs/>
        </w:rPr>
        <w:lastRenderedPageBreak/>
        <w:t>• Red institucional (corporativa):</w:t>
      </w:r>
      <w:r w:rsidRPr="00380156">
        <w:rPr>
          <w:rFonts w:ascii="Arial" w:hAnsi="Arial" w:cs="Arial"/>
        </w:rPr>
        <w:t xml:space="preserve"> La red de área local nos va a permitir compartir bases de datos, programas y periféricos como puede ser un módem, una  </w:t>
      </w:r>
      <w:hyperlink r:id="rId8">
        <w:r w:rsidRPr="00380156">
          <w:rPr>
            <w:rFonts w:ascii="Arial" w:hAnsi="Arial" w:cs="Arial"/>
          </w:rPr>
          <w:t>impresora, un</w:t>
        </w:r>
      </w:hyperlink>
      <w:r w:rsidRPr="00380156">
        <w:rPr>
          <w:rFonts w:ascii="Arial" w:hAnsi="Arial" w:cs="Arial"/>
        </w:rPr>
        <w:t xml:space="preserve"> </w:t>
      </w:r>
      <w:hyperlink r:id="rId9">
        <w:r w:rsidRPr="00380156">
          <w:rPr>
            <w:rFonts w:ascii="Arial" w:hAnsi="Arial" w:cs="Arial"/>
          </w:rPr>
          <w:t>escáner, entre</w:t>
        </w:r>
      </w:hyperlink>
      <w:r w:rsidRPr="00380156">
        <w:rPr>
          <w:rFonts w:ascii="Arial" w:hAnsi="Arial" w:cs="Arial"/>
        </w:rPr>
        <w:t xml:space="preserve"> otros; poniendo a nuestra disposición otros  </w:t>
      </w:r>
      <w:hyperlink r:id="rId10">
        <w:r w:rsidRPr="00380156">
          <w:rPr>
            <w:rFonts w:ascii="Arial" w:hAnsi="Arial" w:cs="Arial"/>
          </w:rPr>
          <w:t>medios de</w:t>
        </w:r>
      </w:hyperlink>
      <w:r w:rsidRPr="00380156">
        <w:rPr>
          <w:rFonts w:ascii="Arial" w:hAnsi="Arial" w:cs="Arial"/>
        </w:rPr>
        <w:t xml:space="preserve"> </w:t>
      </w:r>
      <w:hyperlink r:id="rId11">
        <w:r w:rsidRPr="00380156">
          <w:rPr>
            <w:rFonts w:ascii="Arial" w:hAnsi="Arial" w:cs="Arial"/>
          </w:rPr>
          <w:t>comunicación como</w:t>
        </w:r>
      </w:hyperlink>
      <w:r w:rsidRPr="00380156">
        <w:rPr>
          <w:rFonts w:ascii="Arial" w:hAnsi="Arial" w:cs="Arial"/>
        </w:rPr>
        <w:t xml:space="preserve"> pueden ser el  </w:t>
      </w:r>
      <w:hyperlink r:id="rId12">
        <w:r w:rsidRPr="00380156">
          <w:rPr>
            <w:rFonts w:ascii="Arial" w:hAnsi="Arial" w:cs="Arial"/>
          </w:rPr>
          <w:t>correo electrónico y</w:t>
        </w:r>
      </w:hyperlink>
      <w:r w:rsidRPr="00380156">
        <w:rPr>
          <w:rFonts w:ascii="Arial" w:hAnsi="Arial" w:cs="Arial"/>
        </w:rPr>
        <w:t xml:space="preserve"> el  </w:t>
      </w:r>
      <w:hyperlink r:id="rId13">
        <w:r w:rsidRPr="00380156">
          <w:rPr>
            <w:rFonts w:ascii="Arial" w:hAnsi="Arial" w:cs="Arial"/>
          </w:rPr>
          <w:t>chat. A</w:t>
        </w:r>
      </w:hyperlink>
      <w:r w:rsidRPr="00380156">
        <w:rPr>
          <w:rFonts w:ascii="Arial" w:hAnsi="Arial" w:cs="Arial"/>
        </w:rPr>
        <w:t xml:space="preserve">demás una red de área local sobrelleva un importante  </w:t>
      </w:r>
      <w:hyperlink r:id="rId14">
        <w:r w:rsidRPr="00380156">
          <w:rPr>
            <w:rFonts w:ascii="Arial" w:hAnsi="Arial" w:cs="Arial"/>
          </w:rPr>
          <w:t>ahorro, tanto</w:t>
        </w:r>
      </w:hyperlink>
      <w:r w:rsidRPr="00380156">
        <w:rPr>
          <w:rFonts w:ascii="Arial" w:hAnsi="Arial" w:cs="Arial"/>
        </w:rPr>
        <w:t xml:space="preserve"> de  </w:t>
      </w:r>
      <w:hyperlink r:id="rId15">
        <w:r w:rsidRPr="00380156">
          <w:rPr>
            <w:rFonts w:ascii="Arial" w:hAnsi="Arial" w:cs="Arial"/>
          </w:rPr>
          <w:t>dinero, ya</w:t>
        </w:r>
      </w:hyperlink>
      <w:r w:rsidRPr="00380156">
        <w:rPr>
          <w:rFonts w:ascii="Arial" w:hAnsi="Arial" w:cs="Arial"/>
        </w:rPr>
        <w:t xml:space="preserve"> que no es preciso comprar muchos periféricos, se consume menos papel, y en una conexión a  </w:t>
      </w:r>
      <w:hyperlink r:id="rId16">
        <w:r w:rsidRPr="00380156">
          <w:rPr>
            <w:rFonts w:ascii="Arial" w:hAnsi="Arial" w:cs="Arial"/>
          </w:rPr>
          <w:t>Internet se</w:t>
        </w:r>
      </w:hyperlink>
      <w:r w:rsidRPr="00380156">
        <w:rPr>
          <w:rFonts w:ascii="Arial" w:hAnsi="Arial" w:cs="Arial"/>
        </w:rPr>
        <w:t xml:space="preserve"> puede utilizar una única conexión telefónica compartida por varios ordenadores conectados en red; como de  </w:t>
      </w:r>
      <w:hyperlink r:id="rId17">
        <w:r w:rsidRPr="00380156">
          <w:rPr>
            <w:rFonts w:ascii="Arial" w:hAnsi="Arial" w:cs="Arial"/>
          </w:rPr>
          <w:t>tiempo, ya</w:t>
        </w:r>
      </w:hyperlink>
      <w:r w:rsidRPr="00380156">
        <w:rPr>
          <w:rFonts w:ascii="Arial" w:hAnsi="Arial" w:cs="Arial"/>
        </w:rPr>
        <w:t xml:space="preserve"> que se logra gestión de la información y del trabajo. (monografias.com, s.f.)</w:t>
      </w:r>
    </w:p>
    <w:p w14:paraId="76EB2D92" w14:textId="77777777" w:rsidR="005B2318" w:rsidRPr="00380156" w:rsidRDefault="005B2318" w:rsidP="005B2318">
      <w:pPr>
        <w:jc w:val="both"/>
        <w:rPr>
          <w:rFonts w:ascii="Arial" w:hAnsi="Arial" w:cs="Arial"/>
        </w:rPr>
      </w:pPr>
      <w:r w:rsidRPr="00380156">
        <w:rPr>
          <w:rFonts w:ascii="Arial" w:hAnsi="Arial" w:cs="Arial"/>
          <w:b/>
          <w:bCs/>
          <w:i/>
          <w:iCs/>
        </w:rPr>
        <w:t>• Shareware:</w:t>
      </w:r>
      <w:r w:rsidRPr="00380156">
        <w:rPr>
          <w:rFonts w:ascii="Arial" w:hAnsi="Arial" w:cs="Arial"/>
        </w:rPr>
        <w:t xml:space="preserve"> Se pueden obtener por descarga o por copia gratuita y después utilizar de forma gratuita durante un periodo de tiempo llamado periodo de prueba; a partir de ese momento, se supone que el usuario debe enviar una cantidad de dinero a cambio de una licencia de utilización oficial. (DABURON B. E., s.f.)</w:t>
      </w:r>
    </w:p>
    <w:p w14:paraId="374038E5" w14:textId="77777777" w:rsidR="005B2318" w:rsidRPr="00380156" w:rsidRDefault="005B2318" w:rsidP="005B2318">
      <w:pPr>
        <w:jc w:val="both"/>
        <w:rPr>
          <w:rFonts w:ascii="Arial" w:hAnsi="Arial" w:cs="Arial"/>
        </w:rPr>
      </w:pPr>
      <w:r w:rsidRPr="00380156">
        <w:rPr>
          <w:rFonts w:ascii="Arial" w:hAnsi="Arial" w:cs="Arial"/>
          <w:b/>
          <w:bCs/>
          <w:i/>
          <w:iCs/>
        </w:rPr>
        <w:t>• Software:</w:t>
      </w:r>
      <w:r w:rsidRPr="00380156">
        <w:rPr>
          <w:rFonts w:ascii="Arial" w:hAnsi="Arial" w:cs="Arial"/>
        </w:rPr>
        <w:t xml:space="preserve"> Todos aquellos conceptos, actividades y procedimientos que dan como resultado la generación de programas para un sistema de computación. (Ramírez, s.f.)</w:t>
      </w:r>
    </w:p>
    <w:p w14:paraId="35D37099" w14:textId="77777777" w:rsidR="005B2318" w:rsidRPr="00380156" w:rsidRDefault="005B2318" w:rsidP="005B2318">
      <w:pPr>
        <w:jc w:val="both"/>
        <w:rPr>
          <w:rFonts w:ascii="Arial" w:hAnsi="Arial" w:cs="Arial"/>
        </w:rPr>
      </w:pPr>
      <w:r w:rsidRPr="00380156">
        <w:rPr>
          <w:rFonts w:ascii="Arial" w:hAnsi="Arial" w:cs="Arial"/>
          <w:b/>
          <w:bCs/>
          <w:i/>
          <w:iCs/>
        </w:rPr>
        <w:t>• Software malicioso:</w:t>
      </w:r>
      <w:r w:rsidRPr="00380156">
        <w:rPr>
          <w:rFonts w:ascii="Arial" w:hAnsi="Arial" w:cs="Arial"/>
        </w:rPr>
        <w:t xml:space="preserve"> Tipo de software cuyo objetivo es provocar daños en un sistema informático, pueden ser virus, gusanos informáticos, troyanos. (MARIA DEL PILAR ALEGRE RAMOS, s.f.)</w:t>
      </w:r>
    </w:p>
    <w:p w14:paraId="0B937B65" w14:textId="77777777" w:rsidR="005B2318" w:rsidRPr="00380156" w:rsidRDefault="005B2318" w:rsidP="005B2318">
      <w:pPr>
        <w:jc w:val="both"/>
        <w:rPr>
          <w:rFonts w:ascii="Arial" w:hAnsi="Arial" w:cs="Arial"/>
        </w:rPr>
      </w:pPr>
      <w:r w:rsidRPr="00380156">
        <w:rPr>
          <w:rFonts w:ascii="Arial" w:hAnsi="Arial" w:cs="Arial"/>
        </w:rPr>
        <w:t xml:space="preserve">• </w:t>
      </w:r>
      <w:r w:rsidRPr="00380156">
        <w:rPr>
          <w:rFonts w:ascii="Arial" w:hAnsi="Arial" w:cs="Arial"/>
          <w:b/>
          <w:bCs/>
          <w:i/>
          <w:iCs/>
        </w:rPr>
        <w:t>FEA:</w:t>
      </w:r>
      <w:r w:rsidRPr="00380156">
        <w:rPr>
          <w:rFonts w:ascii="Arial" w:hAnsi="Arial" w:cs="Arial"/>
        </w:rPr>
        <w:t xml:space="preserve"> Firma Electrónica Avanzada.</w:t>
      </w:r>
    </w:p>
    <w:p w14:paraId="33F1950E" w14:textId="77777777" w:rsidR="005B2318" w:rsidRPr="00380156" w:rsidRDefault="005B2318" w:rsidP="005B2318">
      <w:pPr>
        <w:jc w:val="both"/>
        <w:rPr>
          <w:rFonts w:ascii="Arial" w:hAnsi="Arial" w:cs="Arial"/>
        </w:rPr>
      </w:pPr>
    </w:p>
    <w:p w14:paraId="55EFF8E0" w14:textId="77777777" w:rsidR="005B2318" w:rsidRPr="00380156" w:rsidRDefault="005B2318" w:rsidP="005B2318">
      <w:pPr>
        <w:spacing w:after="0"/>
        <w:rPr>
          <w:rFonts w:ascii="Arial" w:eastAsia="Arial Narrow" w:hAnsi="Arial" w:cs="Arial"/>
          <w:b/>
        </w:rPr>
      </w:pPr>
      <w:r w:rsidRPr="00380156">
        <w:rPr>
          <w:rFonts w:ascii="Arial" w:eastAsia="Arial Narrow" w:hAnsi="Arial" w:cs="Arial"/>
          <w:b/>
        </w:rPr>
        <w:t>BIBLIOGRAFÍA</w:t>
      </w:r>
    </w:p>
    <w:p w14:paraId="722B8B74" w14:textId="77777777" w:rsidR="005B2318" w:rsidRPr="00380156" w:rsidRDefault="005B2318" w:rsidP="005B2318">
      <w:pPr>
        <w:spacing w:before="3" w:line="120" w:lineRule="exact"/>
        <w:rPr>
          <w:rFonts w:ascii="Arial" w:hAnsi="Arial" w:cs="Arial"/>
        </w:rPr>
      </w:pPr>
    </w:p>
    <w:p w14:paraId="0B91D86E" w14:textId="77777777" w:rsidR="005B2318" w:rsidRPr="00380156" w:rsidRDefault="005B2318" w:rsidP="005B2318">
      <w:pPr>
        <w:jc w:val="both"/>
        <w:rPr>
          <w:rFonts w:ascii="Arial" w:hAnsi="Arial" w:cs="Arial"/>
        </w:rPr>
      </w:pPr>
      <w:r w:rsidRPr="00380156">
        <w:rPr>
          <w:rFonts w:ascii="Arial" w:hAnsi="Arial" w:cs="Arial"/>
        </w:rPr>
        <w:t xml:space="preserve">Algesa.com.ar. (s.f.). Obtenido </w:t>
      </w:r>
      <w:hyperlink r:id="rId18">
        <w:r w:rsidRPr="00380156">
          <w:rPr>
            <w:rFonts w:ascii="Arial" w:hAnsi="Arial" w:cs="Arial"/>
          </w:rPr>
          <w:t>de http://www.alegsa.com.ar/Dic/licencia_de_software.php</w:t>
        </w:r>
      </w:hyperlink>
    </w:p>
    <w:p w14:paraId="7528AE07" w14:textId="77777777" w:rsidR="005B2318" w:rsidRPr="00380156" w:rsidRDefault="005B2318" w:rsidP="005B2318">
      <w:pPr>
        <w:jc w:val="both"/>
        <w:rPr>
          <w:rFonts w:ascii="Arial" w:hAnsi="Arial" w:cs="Arial"/>
        </w:rPr>
      </w:pPr>
      <w:r w:rsidRPr="00380156">
        <w:rPr>
          <w:rFonts w:ascii="Arial" w:hAnsi="Arial" w:cs="Arial"/>
        </w:rPr>
        <w:t xml:space="preserve">Carrillo, A. G. (s.f.). </w:t>
      </w:r>
      <w:proofErr w:type="spellStart"/>
      <w:proofErr w:type="gramStart"/>
      <w:r w:rsidRPr="00380156">
        <w:rPr>
          <w:rFonts w:ascii="Arial" w:hAnsi="Arial" w:cs="Arial"/>
        </w:rPr>
        <w:t>books.google</w:t>
      </w:r>
      <w:proofErr w:type="spellEnd"/>
      <w:proofErr w:type="gramEnd"/>
      <w:r w:rsidRPr="00380156">
        <w:rPr>
          <w:rFonts w:ascii="Arial" w:hAnsi="Arial" w:cs="Arial"/>
        </w:rPr>
        <w:t>. Obtenido de:</w:t>
      </w:r>
    </w:p>
    <w:p w14:paraId="5B221A57" w14:textId="4B3ECE75" w:rsidR="005B2318" w:rsidRPr="00380156" w:rsidRDefault="00DD1AD7" w:rsidP="005B2318">
      <w:pPr>
        <w:jc w:val="both"/>
        <w:rPr>
          <w:rFonts w:ascii="Arial" w:hAnsi="Arial" w:cs="Arial"/>
        </w:rPr>
      </w:pPr>
      <w:hyperlink r:id="rId19" w:history="1">
        <w:r w:rsidR="005B2318" w:rsidRPr="00380156">
          <w:rPr>
            <w:rStyle w:val="Hipervnculo"/>
            <w:rFonts w:ascii="Arial" w:hAnsi="Arial" w:cs="Arial"/>
          </w:rPr>
          <w:t>https://books.google.com.mx/books?id=OC17arE5xukC&amp;pg=PA2&amp;dq=definicion+hardware&amp;hl=es&amp;sa=X&amp;ved=0ahUKEwiWrdmF1PTSAhUFMSYKHdJLAgAQ6AEIGjAA#v=onepage&amp;q=hardware&amp;f=false</w:t>
        </w:r>
      </w:hyperlink>
    </w:p>
    <w:p w14:paraId="56D4D7DD" w14:textId="43832FA7" w:rsidR="005B2318" w:rsidRPr="00380156" w:rsidRDefault="005B2318" w:rsidP="005B2318">
      <w:pPr>
        <w:jc w:val="both"/>
        <w:rPr>
          <w:rFonts w:ascii="Arial" w:hAnsi="Arial" w:cs="Arial"/>
        </w:rPr>
      </w:pPr>
      <w:r w:rsidRPr="00380156">
        <w:rPr>
          <w:rFonts w:ascii="Arial" w:hAnsi="Arial" w:cs="Arial"/>
        </w:rPr>
        <w:t xml:space="preserve">DABURON, B. (s.f.). DABURON, B. E. (s.f.).  </w:t>
      </w:r>
      <w:proofErr w:type="spellStart"/>
      <w:proofErr w:type="gramStart"/>
      <w:r w:rsidRPr="00380156">
        <w:rPr>
          <w:rFonts w:ascii="Arial" w:hAnsi="Arial" w:cs="Arial"/>
        </w:rPr>
        <w:t>book.google</w:t>
      </w:r>
      <w:proofErr w:type="spellEnd"/>
      <w:proofErr w:type="gramEnd"/>
      <w:r w:rsidRPr="00380156">
        <w:rPr>
          <w:rFonts w:ascii="Arial" w:hAnsi="Arial" w:cs="Arial"/>
        </w:rPr>
        <w:t xml:space="preserve">. Obtenido de: </w:t>
      </w:r>
      <w:hyperlink r:id="rId20" w:history="1">
        <w:r w:rsidRPr="00380156">
          <w:rPr>
            <w:rStyle w:val="Hipervnculo"/>
            <w:rFonts w:ascii="Arial" w:hAnsi="Arial" w:cs="Arial"/>
          </w:rPr>
          <w:t>https://books.google.com.mx/books?id=rO3Ed0DSGG8C&amp;pg=PA110&amp;dq=que+es+freeware&amp;hl=es&amp;sa=X&amp;ved=0ahUKEwiqg6yv2vXSAhXPZiYKHZUtCNsQ6AEIRDAI#v=onepage&amp;q=que%20es%20freeware&amp;f=false</w:t>
        </w:r>
      </w:hyperlink>
    </w:p>
    <w:p w14:paraId="3E6A1E84" w14:textId="77777777" w:rsidR="005B2318" w:rsidRPr="00380156" w:rsidRDefault="005B2318" w:rsidP="005B2318">
      <w:pPr>
        <w:jc w:val="both"/>
        <w:rPr>
          <w:rFonts w:ascii="Arial" w:hAnsi="Arial" w:cs="Arial"/>
        </w:rPr>
      </w:pPr>
      <w:r w:rsidRPr="00380156">
        <w:rPr>
          <w:rFonts w:ascii="Arial" w:hAnsi="Arial" w:cs="Arial"/>
        </w:rPr>
        <w:t xml:space="preserve">Gómez, J. A. (s.f.). </w:t>
      </w:r>
      <w:proofErr w:type="spellStart"/>
      <w:r w:rsidRPr="00380156">
        <w:rPr>
          <w:rFonts w:ascii="Arial" w:hAnsi="Arial" w:cs="Arial"/>
        </w:rPr>
        <w:t>books</w:t>
      </w:r>
      <w:proofErr w:type="spellEnd"/>
      <w:r w:rsidRPr="00380156">
        <w:rPr>
          <w:rFonts w:ascii="Arial" w:hAnsi="Arial" w:cs="Arial"/>
        </w:rPr>
        <w:t xml:space="preserve">. </w:t>
      </w:r>
      <w:proofErr w:type="spellStart"/>
      <w:r w:rsidRPr="00380156">
        <w:rPr>
          <w:rFonts w:ascii="Arial" w:hAnsi="Arial" w:cs="Arial"/>
        </w:rPr>
        <w:t>google</w:t>
      </w:r>
      <w:proofErr w:type="spellEnd"/>
      <w:r w:rsidRPr="00380156">
        <w:rPr>
          <w:rFonts w:ascii="Arial" w:hAnsi="Arial" w:cs="Arial"/>
        </w:rPr>
        <w:t xml:space="preserve">. Obtenido de: </w:t>
      </w:r>
      <w:hyperlink r:id="rId21" w:history="1">
        <w:r w:rsidRPr="00380156">
          <w:rPr>
            <w:rStyle w:val="Hipervnculo"/>
            <w:rFonts w:ascii="Arial" w:hAnsi="Arial" w:cs="Arial"/>
          </w:rPr>
          <w:t>https://books.google.com.mx/books?id=vhit3ZmGQPsC&amp;pg=PA220&amp;lpg=PA220&amp;dq=Es+el+intermediario+de+la+comunicaci%C3%B3n+en+una+red+inal%C3%A1mbrica+con+to</w:t>
        </w:r>
        <w:r w:rsidRPr="00380156">
          <w:rPr>
            <w:rStyle w:val="Hipervnculo"/>
            <w:rFonts w:ascii="Arial" w:hAnsi="Arial" w:cs="Arial"/>
          </w:rPr>
          <w:lastRenderedPageBreak/>
          <w:t>polog%C3%ADa+en+modo+infraestructura,+que+se+comunica+por+ondas+de+radio,+es+decir,+que+act%C3%BAa+de+pue</w:t>
        </w:r>
      </w:hyperlink>
    </w:p>
    <w:p w14:paraId="082170A5" w14:textId="77777777" w:rsidR="005B2318" w:rsidRPr="00380156" w:rsidRDefault="005B2318" w:rsidP="005B2318">
      <w:pPr>
        <w:jc w:val="both"/>
        <w:rPr>
          <w:rFonts w:ascii="Arial" w:hAnsi="Arial" w:cs="Arial"/>
        </w:rPr>
      </w:pPr>
      <w:r w:rsidRPr="00380156">
        <w:rPr>
          <w:rFonts w:ascii="Arial" w:hAnsi="Arial" w:cs="Arial"/>
        </w:rPr>
        <w:t xml:space="preserve">León, C. Y. (s.f.). </w:t>
      </w:r>
      <w:proofErr w:type="spellStart"/>
      <w:proofErr w:type="gramStart"/>
      <w:r w:rsidRPr="00380156">
        <w:rPr>
          <w:rFonts w:ascii="Arial" w:hAnsi="Arial" w:cs="Arial"/>
        </w:rPr>
        <w:t>books.google</w:t>
      </w:r>
      <w:proofErr w:type="spellEnd"/>
      <w:proofErr w:type="gramEnd"/>
      <w:r w:rsidRPr="00380156">
        <w:rPr>
          <w:rFonts w:ascii="Arial" w:hAnsi="Arial" w:cs="Arial"/>
        </w:rPr>
        <w:t>. Obtenido de:</w:t>
      </w:r>
    </w:p>
    <w:p w14:paraId="196EBC9E" w14:textId="2E043AE7" w:rsidR="00832046" w:rsidRPr="00380156" w:rsidRDefault="00DD1AD7" w:rsidP="005B2318">
      <w:pPr>
        <w:jc w:val="both"/>
        <w:rPr>
          <w:rFonts w:ascii="Arial" w:hAnsi="Arial" w:cs="Arial"/>
        </w:rPr>
      </w:pPr>
      <w:hyperlink r:id="rId22" w:history="1">
        <w:r w:rsidR="005B2318" w:rsidRPr="00380156">
          <w:rPr>
            <w:rStyle w:val="Hipervnculo"/>
            <w:rFonts w:ascii="Arial" w:hAnsi="Arial" w:cs="Arial"/>
          </w:rPr>
          <w:t>https://books.google.com.mx/books?id=vbXYgr3AdAkC&amp;pg=PA341&amp;dq=intranet+definicion&amp;hl=es&amp;sa=X&amp;ved=0ahUKEwiq5f43_TSAhWDQiYKHaFrBNYQ6AEIHzAB#v=onepage&amp;q=intranet%20definicion&amp;f=false</w:t>
        </w:r>
      </w:hyperlink>
    </w:p>
    <w:p w14:paraId="261FABE9" w14:textId="77777777" w:rsidR="005B2318" w:rsidRPr="00380156" w:rsidRDefault="005B2318" w:rsidP="005B2318">
      <w:pPr>
        <w:jc w:val="both"/>
        <w:rPr>
          <w:rFonts w:ascii="Arial" w:hAnsi="Arial" w:cs="Arial"/>
        </w:rPr>
      </w:pPr>
      <w:r w:rsidRPr="00380156">
        <w:rPr>
          <w:rFonts w:ascii="Arial" w:hAnsi="Arial" w:cs="Arial"/>
        </w:rPr>
        <w:t xml:space="preserve">MARIA DEL PILAR ALEGRE RAMOS, A. G.-C. (s.f.). </w:t>
      </w:r>
      <w:proofErr w:type="spellStart"/>
      <w:proofErr w:type="gramStart"/>
      <w:r w:rsidRPr="00380156">
        <w:rPr>
          <w:rFonts w:ascii="Arial" w:hAnsi="Arial" w:cs="Arial"/>
        </w:rPr>
        <w:t>book.google</w:t>
      </w:r>
      <w:proofErr w:type="spellEnd"/>
      <w:proofErr w:type="gramEnd"/>
      <w:r w:rsidRPr="00380156">
        <w:rPr>
          <w:rFonts w:ascii="Arial" w:hAnsi="Arial" w:cs="Arial"/>
        </w:rPr>
        <w:t>. Obtenido de:</w:t>
      </w:r>
    </w:p>
    <w:p w14:paraId="35353C93" w14:textId="12BB85F7" w:rsidR="003A5D68" w:rsidRDefault="00DD1AD7" w:rsidP="005B2318">
      <w:pPr>
        <w:jc w:val="both"/>
        <w:rPr>
          <w:rFonts w:ascii="Arial" w:hAnsi="Arial" w:cs="Arial"/>
        </w:rPr>
      </w:pPr>
      <w:hyperlink r:id="rId23" w:history="1">
        <w:r w:rsidR="005B2318" w:rsidRPr="00380156">
          <w:rPr>
            <w:rStyle w:val="Hipervnculo"/>
            <w:rFonts w:ascii="Arial" w:hAnsi="Arial" w:cs="Arial"/>
          </w:rPr>
          <w:t>https://books.google.com.mx/books?id=c8kni5g2Yv8C&amp;pg=PA70&amp;dq=Software+malicioso&amp;hl=es&amp;sa=X&amp;ved=0ahUKEwiSmtSq7vXSAhXGbiYKHXWqA64Q6AEIITAB#v=onepage&amp;q=Software%20malicioso&amp;f=false</w:t>
        </w:r>
      </w:hyperlink>
    </w:p>
    <w:p w14:paraId="77AAFDD8" w14:textId="148E613E" w:rsidR="005B2318" w:rsidRPr="00380156" w:rsidRDefault="005B2318" w:rsidP="005B2318">
      <w:pPr>
        <w:jc w:val="both"/>
        <w:rPr>
          <w:rFonts w:ascii="Arial" w:hAnsi="Arial" w:cs="Arial"/>
        </w:rPr>
      </w:pPr>
      <w:proofErr w:type="gramStart"/>
      <w:r w:rsidRPr="00380156">
        <w:rPr>
          <w:rFonts w:ascii="Arial" w:hAnsi="Arial" w:cs="Arial"/>
        </w:rPr>
        <w:t>Master</w:t>
      </w:r>
      <w:proofErr w:type="gramEnd"/>
      <w:r w:rsidRPr="00380156">
        <w:rPr>
          <w:rFonts w:ascii="Arial" w:hAnsi="Arial" w:cs="Arial"/>
        </w:rPr>
        <w:t xml:space="preserve"> Magazine. (s.f.). Obtenido de https:/</w:t>
      </w:r>
      <w:hyperlink r:id="rId24">
        <w:r w:rsidRPr="00380156">
          <w:rPr>
            <w:rFonts w:ascii="Arial" w:hAnsi="Arial" w:cs="Arial"/>
          </w:rPr>
          <w:t>/www.mastermagazine.info/termino/4404.php</w:t>
        </w:r>
      </w:hyperlink>
    </w:p>
    <w:p w14:paraId="75D94B57" w14:textId="77777777" w:rsidR="005B2318" w:rsidRPr="00380156" w:rsidRDefault="005B2318" w:rsidP="005B2318">
      <w:pPr>
        <w:jc w:val="both"/>
        <w:rPr>
          <w:rFonts w:ascii="Arial" w:hAnsi="Arial" w:cs="Arial"/>
        </w:rPr>
      </w:pPr>
      <w:r w:rsidRPr="00380156">
        <w:rPr>
          <w:rFonts w:ascii="Arial" w:hAnsi="Arial" w:cs="Arial"/>
        </w:rPr>
        <w:t>monografias.com. (s.f.). Obten</w:t>
      </w:r>
      <w:hyperlink r:id="rId25">
        <w:r w:rsidRPr="00380156">
          <w:rPr>
            <w:rFonts w:ascii="Arial" w:hAnsi="Arial" w:cs="Arial"/>
          </w:rPr>
          <w:t>ido de http://www.monografias.com/trabajos96/red-area-local/red-area-local.shtml</w:t>
        </w:r>
      </w:hyperlink>
    </w:p>
    <w:p w14:paraId="4CF02D5A" w14:textId="21F36D79" w:rsidR="00832046" w:rsidRPr="00380156" w:rsidRDefault="005B2318" w:rsidP="005B2318">
      <w:pPr>
        <w:jc w:val="both"/>
        <w:rPr>
          <w:rFonts w:ascii="Arial" w:hAnsi="Arial" w:cs="Arial"/>
        </w:rPr>
      </w:pPr>
      <w:r w:rsidRPr="00380156">
        <w:rPr>
          <w:rFonts w:ascii="Arial" w:hAnsi="Arial" w:cs="Arial"/>
        </w:rPr>
        <w:t xml:space="preserve">Niño, J. (s.f.). </w:t>
      </w:r>
      <w:proofErr w:type="spellStart"/>
      <w:proofErr w:type="gramStart"/>
      <w:r w:rsidRPr="00380156">
        <w:rPr>
          <w:rFonts w:ascii="Arial" w:hAnsi="Arial" w:cs="Arial"/>
        </w:rPr>
        <w:t>books.google</w:t>
      </w:r>
      <w:proofErr w:type="spellEnd"/>
      <w:proofErr w:type="gramEnd"/>
      <w:r w:rsidRPr="00380156">
        <w:rPr>
          <w:rFonts w:ascii="Arial" w:hAnsi="Arial" w:cs="Arial"/>
        </w:rPr>
        <w:t xml:space="preserve">. Obtenido de: </w:t>
      </w:r>
      <w:hyperlink r:id="rId26" w:history="1">
        <w:r w:rsidRPr="00380156">
          <w:rPr>
            <w:rStyle w:val="Hipervnculo"/>
            <w:rFonts w:ascii="Arial" w:hAnsi="Arial" w:cs="Arial"/>
          </w:rPr>
          <w:t xml:space="preserve">https://books.google.com.mx/books?id=6QXTAwAAQBAJ&amp;pg=PA283&amp;dq=direccion+ip&amp;hl=es&amp;sa=X&amp;redir_esc=y#v= </w:t>
        </w:r>
        <w:proofErr w:type="spellStart"/>
        <w:r w:rsidRPr="00380156">
          <w:rPr>
            <w:rStyle w:val="Hipervnculo"/>
            <w:rFonts w:ascii="Arial" w:hAnsi="Arial" w:cs="Arial"/>
          </w:rPr>
          <w:t>onepage&amp;q</w:t>
        </w:r>
        <w:proofErr w:type="spellEnd"/>
        <w:r w:rsidRPr="00380156">
          <w:rPr>
            <w:rStyle w:val="Hipervnculo"/>
            <w:rFonts w:ascii="Arial" w:hAnsi="Arial" w:cs="Arial"/>
          </w:rPr>
          <w:t>=direccion%20ip&amp;f=false</w:t>
        </w:r>
      </w:hyperlink>
    </w:p>
    <w:p w14:paraId="27CC3BC4" w14:textId="77777777" w:rsidR="005B2318" w:rsidRPr="00380156" w:rsidRDefault="005B2318" w:rsidP="005B2318">
      <w:pPr>
        <w:jc w:val="both"/>
        <w:rPr>
          <w:rFonts w:ascii="Arial" w:hAnsi="Arial" w:cs="Arial"/>
        </w:rPr>
      </w:pPr>
      <w:r w:rsidRPr="00380156">
        <w:rPr>
          <w:rFonts w:ascii="Arial" w:hAnsi="Arial" w:cs="Arial"/>
        </w:rPr>
        <w:t>Partes de una computadora. (s.f.). Obtenido de:</w:t>
      </w:r>
    </w:p>
    <w:p w14:paraId="611DA917" w14:textId="77777777" w:rsidR="005B2318" w:rsidRPr="00380156" w:rsidRDefault="00DD1AD7" w:rsidP="005B2318">
      <w:pPr>
        <w:jc w:val="both"/>
        <w:rPr>
          <w:rFonts w:ascii="Arial" w:hAnsi="Arial" w:cs="Arial"/>
        </w:rPr>
      </w:pPr>
      <w:hyperlink r:id="rId27" w:history="1">
        <w:r w:rsidR="005B2318" w:rsidRPr="00380156">
          <w:rPr>
            <w:rStyle w:val="Hipervnculo"/>
            <w:rFonts w:ascii="Arial" w:hAnsi="Arial" w:cs="Arial"/>
          </w:rPr>
          <w:t>http://www.partesdeunacomputadora.net/motherboard/que-es-una-</w:t>
        </w:r>
      </w:hyperlink>
      <w:r w:rsidR="005B2318" w:rsidRPr="00380156">
        <w:rPr>
          <w:rFonts w:ascii="Arial" w:hAnsi="Arial" w:cs="Arial"/>
        </w:rPr>
        <w:t>tarjeta-o-placa-de-red/tarjeta-de-red-usb-externa</w:t>
      </w:r>
    </w:p>
    <w:p w14:paraId="49ECBDDB" w14:textId="77777777" w:rsidR="005B2318" w:rsidRPr="00380156" w:rsidRDefault="005B2318" w:rsidP="005B2318">
      <w:pPr>
        <w:jc w:val="both"/>
        <w:rPr>
          <w:rFonts w:ascii="Arial" w:hAnsi="Arial" w:cs="Arial"/>
        </w:rPr>
      </w:pPr>
      <w:r w:rsidRPr="00380156">
        <w:rPr>
          <w:rFonts w:ascii="Arial" w:hAnsi="Arial" w:cs="Arial"/>
        </w:rPr>
        <w:t>RAMIREZ, B. S. (s.f.). Obtenido de:</w:t>
      </w:r>
    </w:p>
    <w:p w14:paraId="150E2E0C" w14:textId="0B436574" w:rsidR="005B2318" w:rsidRDefault="00DD1AD7" w:rsidP="005B2318">
      <w:pPr>
        <w:rPr>
          <w:rStyle w:val="Hipervnculo"/>
          <w:rFonts w:ascii="Arial" w:hAnsi="Arial" w:cs="Arial"/>
        </w:rPr>
      </w:pPr>
      <w:hyperlink r:id="rId28" w:history="1">
        <w:r w:rsidR="005B2318" w:rsidRPr="00380156">
          <w:rPr>
            <w:rStyle w:val="Hipervnculo"/>
            <w:rFonts w:ascii="Arial" w:hAnsi="Arial" w:cs="Arial"/>
          </w:rPr>
          <w:t>https://docs.google.com/presentation/d/1R4cIErkgMjRIICWkv79L6HEnslGGuJD2e1mzHjWxSRY/edit#slide=id.g11b0c7260_05</w:t>
        </w:r>
      </w:hyperlink>
    </w:p>
    <w:p w14:paraId="3397C485" w14:textId="605AF0B1" w:rsidR="003A5D68" w:rsidRDefault="003A5D68" w:rsidP="005B2318">
      <w:pPr>
        <w:rPr>
          <w:rStyle w:val="Hipervnculo"/>
          <w:rFonts w:ascii="Arial" w:hAnsi="Arial" w:cs="Arial"/>
        </w:rPr>
      </w:pPr>
    </w:p>
    <w:p w14:paraId="1BD08FFE" w14:textId="2B30C703" w:rsidR="003A5D68" w:rsidRDefault="003A5D68" w:rsidP="005B2318">
      <w:pPr>
        <w:rPr>
          <w:rStyle w:val="Hipervnculo"/>
          <w:rFonts w:ascii="Arial" w:hAnsi="Arial" w:cs="Arial"/>
        </w:rPr>
      </w:pPr>
    </w:p>
    <w:p w14:paraId="094F795D" w14:textId="48EF8BE6" w:rsidR="003A5D68" w:rsidRDefault="003A5D68" w:rsidP="005B2318">
      <w:pPr>
        <w:rPr>
          <w:rStyle w:val="Hipervnculo"/>
          <w:rFonts w:ascii="Arial" w:hAnsi="Arial" w:cs="Arial"/>
        </w:rPr>
      </w:pPr>
    </w:p>
    <w:p w14:paraId="28D6C95A" w14:textId="52F75085" w:rsidR="003A5D68" w:rsidRDefault="003A5D68" w:rsidP="005B2318">
      <w:pPr>
        <w:rPr>
          <w:rStyle w:val="Hipervnculo"/>
          <w:rFonts w:ascii="Arial" w:hAnsi="Arial" w:cs="Arial"/>
        </w:rPr>
      </w:pPr>
    </w:p>
    <w:p w14:paraId="74D8DB73" w14:textId="3E67C283" w:rsidR="003A5D68" w:rsidRDefault="003A5D68" w:rsidP="005B2318">
      <w:pPr>
        <w:rPr>
          <w:rStyle w:val="Hipervnculo"/>
          <w:rFonts w:ascii="Arial" w:hAnsi="Arial" w:cs="Arial"/>
        </w:rPr>
      </w:pPr>
    </w:p>
    <w:p w14:paraId="79F58F93" w14:textId="77777777" w:rsidR="003A5D68" w:rsidRDefault="003A5D68" w:rsidP="005B2318">
      <w:pPr>
        <w:rPr>
          <w:rStyle w:val="Hipervnculo"/>
          <w:rFonts w:ascii="Arial" w:hAnsi="Arial" w:cs="Arial"/>
        </w:rPr>
      </w:pPr>
    </w:p>
    <w:p w14:paraId="7BE28A9D" w14:textId="3C5AD144" w:rsidR="003A5D68" w:rsidRPr="003A5D68" w:rsidRDefault="00002E45" w:rsidP="003A5D68">
      <w:pPr>
        <w:tabs>
          <w:tab w:val="left" w:pos="1170"/>
        </w:tabs>
        <w:jc w:val="both"/>
        <w:rPr>
          <w:rFonts w:ascii="Arial" w:hAnsi="Arial" w:cs="Arial"/>
          <w:color w:val="000000" w:themeColor="text1"/>
        </w:rPr>
      </w:pPr>
      <w:r w:rsidRPr="003A5D68">
        <w:rPr>
          <w:rFonts w:ascii="Arial" w:hAnsi="Arial" w:cs="Arial"/>
          <w:b/>
          <w:bCs/>
          <w:color w:val="000000" w:themeColor="text1"/>
        </w:rPr>
        <w:lastRenderedPageBreak/>
        <w:t>SEGUNDA SESIÓN EXTRAORDINARIA 2021, DE LA JUNTA DE GOBIERNO DEL ORGANISMO DESCENTRALIZADO DE LA ADMINISTRACIÓN PÚBLICA MUNICIPAL, DENOMINADO COMISIÓN DE AGUA POTABLE, ALCANTARILLADO Y SANEAMIENTO DEL MUNICIPIO DE HUICHAPAN HIDALGO. EN LA QUE SE APRUEBA</w:t>
      </w:r>
      <w:r>
        <w:rPr>
          <w:rFonts w:ascii="Arial" w:hAnsi="Arial" w:cs="Arial"/>
          <w:b/>
          <w:bCs/>
          <w:color w:val="000000" w:themeColor="text1"/>
        </w:rPr>
        <w:t xml:space="preserve"> EL MANUAL DE LOS LINEAMIENTOS DE SEGURIDAD PARA LOS SISTEMAS INFORMÁTICOS.</w:t>
      </w:r>
    </w:p>
    <w:p w14:paraId="15A7F396" w14:textId="329E2814" w:rsidR="003A5D68" w:rsidRPr="003A5D68" w:rsidRDefault="003A5D68" w:rsidP="005B2318">
      <w:pPr>
        <w:rPr>
          <w:rStyle w:val="Hipervnculo"/>
          <w:rFonts w:ascii="Arial" w:hAnsi="Arial" w:cs="Arial"/>
        </w:rPr>
      </w:pPr>
    </w:p>
    <w:p w14:paraId="24E94036" w14:textId="77777777" w:rsidR="003A5D68" w:rsidRDefault="003A5D68" w:rsidP="003A5D68">
      <w:pPr>
        <w:pStyle w:val="Sinespaciado"/>
        <w:jc w:val="center"/>
        <w:rPr>
          <w:rFonts w:ascii="Arial" w:eastAsiaTheme="minorHAnsi" w:hAnsi="Arial" w:cs="Arial"/>
          <w:lang w:eastAsia="en-US"/>
        </w:rPr>
      </w:pPr>
    </w:p>
    <w:p w14:paraId="77DE40FB" w14:textId="77E3F56E" w:rsidR="003A5D68" w:rsidRDefault="003A5D68" w:rsidP="003A5D68">
      <w:pPr>
        <w:pStyle w:val="Sinespaciado"/>
        <w:jc w:val="center"/>
        <w:rPr>
          <w:rFonts w:ascii="Arial" w:eastAsiaTheme="minorHAnsi" w:hAnsi="Arial" w:cs="Arial"/>
          <w:lang w:eastAsia="en-US"/>
        </w:rPr>
      </w:pPr>
    </w:p>
    <w:p w14:paraId="7F4B7478" w14:textId="77777777" w:rsidR="003A5D68" w:rsidRDefault="003A5D68" w:rsidP="003A5D68">
      <w:pPr>
        <w:pStyle w:val="Sinespaciado"/>
        <w:jc w:val="center"/>
        <w:rPr>
          <w:rFonts w:ascii="Arial" w:eastAsiaTheme="minorHAnsi" w:hAnsi="Arial" w:cs="Arial"/>
          <w:lang w:eastAsia="en-US"/>
        </w:rPr>
      </w:pPr>
    </w:p>
    <w:p w14:paraId="0B55F159" w14:textId="246FDD9D" w:rsidR="003A5D68" w:rsidRDefault="003A5D68" w:rsidP="003A5D68">
      <w:pPr>
        <w:pStyle w:val="Sinespaciado"/>
        <w:rPr>
          <w:rFonts w:ascii="Arial" w:eastAsiaTheme="minorHAnsi" w:hAnsi="Arial" w:cs="Arial"/>
          <w:lang w:eastAsia="en-US"/>
        </w:rPr>
        <w:sectPr w:rsidR="003A5D68" w:rsidSect="005B2318">
          <w:headerReference w:type="default" r:id="rId29"/>
          <w:footerReference w:type="default" r:id="rId30"/>
          <w:pgSz w:w="12240" w:h="15840"/>
          <w:pgMar w:top="1417" w:right="1701" w:bottom="1417" w:left="1701" w:header="708" w:footer="708" w:gutter="0"/>
          <w:pgNumType w:start="0"/>
          <w:cols w:space="708"/>
          <w:titlePg/>
          <w:docGrid w:linePitch="360"/>
        </w:sectPr>
      </w:pPr>
    </w:p>
    <w:p w14:paraId="5191B9F2" w14:textId="77777777" w:rsidR="003A5D68" w:rsidRPr="003A5D68" w:rsidRDefault="003A5D68" w:rsidP="003A5D68">
      <w:pPr>
        <w:pStyle w:val="Sinespaciado"/>
        <w:jc w:val="center"/>
        <w:rPr>
          <w:rFonts w:ascii="Arial" w:eastAsiaTheme="minorHAnsi" w:hAnsi="Arial" w:cs="Arial"/>
          <w:lang w:eastAsia="en-US"/>
        </w:rPr>
      </w:pPr>
      <w:r w:rsidRPr="003A5D68">
        <w:rPr>
          <w:rFonts w:ascii="Arial" w:eastAsiaTheme="minorHAnsi" w:hAnsi="Arial" w:cs="Arial"/>
          <w:lang w:eastAsia="en-US"/>
        </w:rPr>
        <w:t>C. Emeterio Moreno Magos</w:t>
      </w:r>
    </w:p>
    <w:p w14:paraId="5E974B7C" w14:textId="77777777" w:rsidR="003A5D68" w:rsidRPr="003A5D68" w:rsidRDefault="003A5D68" w:rsidP="003A5D68">
      <w:pPr>
        <w:pStyle w:val="Sinespaciado"/>
        <w:jc w:val="center"/>
        <w:rPr>
          <w:rFonts w:ascii="Arial" w:eastAsiaTheme="minorHAnsi" w:hAnsi="Arial" w:cs="Arial"/>
          <w:lang w:eastAsia="en-US"/>
        </w:rPr>
      </w:pPr>
      <w:r w:rsidRPr="003A5D68">
        <w:rPr>
          <w:rFonts w:ascii="Arial" w:eastAsiaTheme="minorHAnsi" w:hAnsi="Arial" w:cs="Arial"/>
          <w:lang w:eastAsia="en-US"/>
        </w:rPr>
        <w:t>Presidente de la Junta de Gobierno</w:t>
      </w:r>
    </w:p>
    <w:p w14:paraId="6D37B454" w14:textId="77777777" w:rsidR="003A5D68" w:rsidRPr="003A5D68" w:rsidRDefault="003A5D68" w:rsidP="003A5D68">
      <w:pPr>
        <w:pStyle w:val="Sinespaciado"/>
        <w:jc w:val="center"/>
        <w:rPr>
          <w:rFonts w:ascii="Arial" w:eastAsiaTheme="minorHAnsi" w:hAnsi="Arial" w:cs="Arial"/>
          <w:lang w:eastAsia="en-US"/>
        </w:rPr>
      </w:pPr>
    </w:p>
    <w:p w14:paraId="0D0DE405" w14:textId="77777777" w:rsidR="003A5D68" w:rsidRPr="003A5D68" w:rsidRDefault="003A5D68" w:rsidP="003A5D68">
      <w:pPr>
        <w:pStyle w:val="Sinespaciado"/>
        <w:jc w:val="center"/>
        <w:rPr>
          <w:rFonts w:ascii="Arial" w:eastAsiaTheme="minorHAnsi" w:hAnsi="Arial" w:cs="Arial"/>
          <w:lang w:eastAsia="en-US"/>
        </w:rPr>
      </w:pPr>
    </w:p>
    <w:p w14:paraId="68F13DB3" w14:textId="5DC26FA9" w:rsidR="003A5D68" w:rsidRDefault="003A5D68" w:rsidP="003A5D68">
      <w:pPr>
        <w:pStyle w:val="Sinespaciado"/>
        <w:jc w:val="center"/>
        <w:rPr>
          <w:rFonts w:ascii="Arial" w:eastAsiaTheme="minorHAnsi" w:hAnsi="Arial" w:cs="Arial"/>
          <w:lang w:eastAsia="en-US"/>
        </w:rPr>
      </w:pPr>
    </w:p>
    <w:p w14:paraId="07428748" w14:textId="77777777" w:rsidR="003A5D68" w:rsidRDefault="003A5D68" w:rsidP="003A5D68">
      <w:pPr>
        <w:pStyle w:val="Sinespaciado"/>
        <w:jc w:val="center"/>
        <w:rPr>
          <w:rFonts w:ascii="Arial" w:eastAsiaTheme="minorHAnsi" w:hAnsi="Arial" w:cs="Arial"/>
          <w:lang w:eastAsia="en-US"/>
        </w:rPr>
      </w:pPr>
    </w:p>
    <w:p w14:paraId="3FF2B97B" w14:textId="77777777" w:rsidR="003A5D68" w:rsidRPr="003A5D68" w:rsidRDefault="003A5D68" w:rsidP="003A5D68">
      <w:pPr>
        <w:pStyle w:val="Sinespaciado"/>
        <w:jc w:val="center"/>
        <w:rPr>
          <w:rFonts w:ascii="Arial" w:eastAsiaTheme="minorHAnsi" w:hAnsi="Arial" w:cs="Arial"/>
          <w:lang w:eastAsia="en-US"/>
        </w:rPr>
      </w:pPr>
    </w:p>
    <w:p w14:paraId="09D8EA7A" w14:textId="77777777" w:rsidR="003A5D68" w:rsidRPr="003A5D68" w:rsidRDefault="003A5D68" w:rsidP="003A5D68">
      <w:pPr>
        <w:pStyle w:val="Sinespaciado"/>
        <w:jc w:val="center"/>
        <w:rPr>
          <w:rFonts w:ascii="Arial" w:eastAsiaTheme="minorHAnsi" w:hAnsi="Arial" w:cs="Arial"/>
          <w:lang w:eastAsia="en-US"/>
        </w:rPr>
      </w:pPr>
      <w:r w:rsidRPr="003A5D68">
        <w:rPr>
          <w:rFonts w:ascii="Arial" w:eastAsiaTheme="minorHAnsi" w:hAnsi="Arial" w:cs="Arial"/>
          <w:lang w:eastAsia="en-US"/>
        </w:rPr>
        <w:t xml:space="preserve">L.A.E. Víctor A. Falcón López </w:t>
      </w:r>
      <w:proofErr w:type="gramStart"/>
      <w:r w:rsidRPr="003A5D68">
        <w:rPr>
          <w:rFonts w:ascii="Arial" w:eastAsiaTheme="minorHAnsi" w:hAnsi="Arial" w:cs="Arial"/>
          <w:lang w:eastAsia="en-US"/>
        </w:rPr>
        <w:t>Secretario</w:t>
      </w:r>
      <w:proofErr w:type="gramEnd"/>
      <w:r w:rsidRPr="003A5D68">
        <w:rPr>
          <w:rFonts w:ascii="Arial" w:eastAsiaTheme="minorHAnsi" w:hAnsi="Arial" w:cs="Arial"/>
          <w:lang w:eastAsia="en-US"/>
        </w:rPr>
        <w:t xml:space="preserve"> de Administración y Finanzas</w:t>
      </w:r>
    </w:p>
    <w:p w14:paraId="61A7F3C1" w14:textId="77777777" w:rsidR="003A5D68" w:rsidRPr="003A5D68" w:rsidRDefault="003A5D68" w:rsidP="003A5D68">
      <w:pPr>
        <w:pStyle w:val="Sinespaciado"/>
        <w:jc w:val="center"/>
        <w:rPr>
          <w:rFonts w:ascii="Arial" w:eastAsiaTheme="minorHAnsi" w:hAnsi="Arial" w:cs="Arial"/>
          <w:lang w:eastAsia="en-US"/>
        </w:rPr>
      </w:pPr>
    </w:p>
    <w:p w14:paraId="033F1E1D" w14:textId="77777777" w:rsidR="003A5D68" w:rsidRPr="003A5D68" w:rsidRDefault="003A5D68" w:rsidP="003A5D68">
      <w:pPr>
        <w:pStyle w:val="Sinespaciado"/>
        <w:jc w:val="center"/>
        <w:rPr>
          <w:rFonts w:ascii="Arial" w:eastAsiaTheme="minorHAnsi" w:hAnsi="Arial" w:cs="Arial"/>
          <w:lang w:eastAsia="en-US"/>
        </w:rPr>
      </w:pPr>
    </w:p>
    <w:p w14:paraId="277300B3" w14:textId="1E4C8351" w:rsidR="003A5D68" w:rsidRDefault="003A5D68" w:rsidP="003A5D68">
      <w:pPr>
        <w:pStyle w:val="Sinespaciado"/>
        <w:jc w:val="center"/>
        <w:rPr>
          <w:rFonts w:ascii="Arial" w:eastAsiaTheme="minorHAnsi" w:hAnsi="Arial" w:cs="Arial"/>
          <w:lang w:eastAsia="en-US"/>
        </w:rPr>
      </w:pPr>
    </w:p>
    <w:p w14:paraId="785669B4" w14:textId="77777777" w:rsidR="003A5D68" w:rsidRPr="003A5D68" w:rsidRDefault="003A5D68" w:rsidP="003A5D68">
      <w:pPr>
        <w:pStyle w:val="Sinespaciado"/>
        <w:jc w:val="center"/>
        <w:rPr>
          <w:rFonts w:ascii="Arial" w:eastAsiaTheme="minorHAnsi" w:hAnsi="Arial" w:cs="Arial"/>
          <w:lang w:eastAsia="en-US"/>
        </w:rPr>
      </w:pPr>
    </w:p>
    <w:p w14:paraId="01EE956C" w14:textId="77777777" w:rsidR="003A5D68" w:rsidRPr="003A5D68" w:rsidRDefault="003A5D68" w:rsidP="003A5D68">
      <w:pPr>
        <w:pStyle w:val="Sinespaciado"/>
        <w:rPr>
          <w:rFonts w:ascii="Arial" w:eastAsiaTheme="minorHAnsi" w:hAnsi="Arial" w:cs="Arial"/>
          <w:lang w:eastAsia="en-US"/>
        </w:rPr>
      </w:pPr>
    </w:p>
    <w:p w14:paraId="38E6F1CE" w14:textId="77777777" w:rsidR="003A5D68" w:rsidRPr="003A5D68" w:rsidRDefault="003A5D68" w:rsidP="003A5D68">
      <w:pPr>
        <w:pStyle w:val="Sinespaciado"/>
        <w:jc w:val="center"/>
        <w:rPr>
          <w:rFonts w:ascii="Arial" w:eastAsiaTheme="minorHAnsi" w:hAnsi="Arial" w:cs="Arial"/>
          <w:lang w:eastAsia="en-US"/>
        </w:rPr>
      </w:pPr>
      <w:r w:rsidRPr="003A5D68">
        <w:rPr>
          <w:rFonts w:ascii="Arial" w:eastAsiaTheme="minorHAnsi" w:hAnsi="Arial" w:cs="Arial"/>
          <w:lang w:eastAsia="en-US"/>
        </w:rPr>
        <w:t xml:space="preserve">Ing. M. Jaime Zaldívar </w:t>
      </w:r>
      <w:proofErr w:type="spellStart"/>
      <w:r w:rsidRPr="003A5D68">
        <w:rPr>
          <w:rFonts w:ascii="Arial" w:eastAsiaTheme="minorHAnsi" w:hAnsi="Arial" w:cs="Arial"/>
          <w:lang w:eastAsia="en-US"/>
        </w:rPr>
        <w:t>Soubervielle</w:t>
      </w:r>
      <w:proofErr w:type="spellEnd"/>
    </w:p>
    <w:p w14:paraId="0ED72DB4" w14:textId="77777777" w:rsidR="003A5D68" w:rsidRPr="003A5D68" w:rsidRDefault="003A5D68" w:rsidP="003A5D68">
      <w:pPr>
        <w:pStyle w:val="Sinespaciado"/>
        <w:jc w:val="center"/>
        <w:rPr>
          <w:rFonts w:ascii="Arial" w:eastAsiaTheme="minorHAnsi" w:hAnsi="Arial" w:cs="Arial"/>
          <w:lang w:eastAsia="en-US"/>
        </w:rPr>
      </w:pPr>
      <w:r w:rsidRPr="003A5D68">
        <w:rPr>
          <w:rFonts w:ascii="Arial" w:eastAsiaTheme="minorHAnsi" w:hAnsi="Arial" w:cs="Arial"/>
          <w:lang w:eastAsia="en-US"/>
        </w:rPr>
        <w:t xml:space="preserve">Representante de la CEAA </w:t>
      </w:r>
    </w:p>
    <w:p w14:paraId="70010FE7" w14:textId="77777777" w:rsidR="003A5D68" w:rsidRPr="003A5D68" w:rsidRDefault="003A5D68" w:rsidP="003A5D68">
      <w:pPr>
        <w:pStyle w:val="Sinespaciado"/>
        <w:jc w:val="center"/>
        <w:rPr>
          <w:rFonts w:ascii="Arial" w:eastAsiaTheme="minorHAnsi" w:hAnsi="Arial" w:cs="Arial"/>
          <w:lang w:eastAsia="en-US"/>
        </w:rPr>
      </w:pPr>
    </w:p>
    <w:p w14:paraId="73CC15FD" w14:textId="77777777" w:rsidR="003A5D68" w:rsidRPr="003A5D68" w:rsidRDefault="003A5D68" w:rsidP="003A5D68">
      <w:pPr>
        <w:pStyle w:val="Sinespaciado"/>
        <w:jc w:val="center"/>
        <w:rPr>
          <w:rFonts w:ascii="Arial" w:eastAsiaTheme="minorHAnsi" w:hAnsi="Arial" w:cs="Arial"/>
          <w:lang w:eastAsia="en-US"/>
        </w:rPr>
      </w:pPr>
    </w:p>
    <w:p w14:paraId="77747B86" w14:textId="66730D7F" w:rsidR="003A5D68" w:rsidRDefault="003A5D68" w:rsidP="003A5D68">
      <w:pPr>
        <w:pStyle w:val="Sinespaciado"/>
        <w:jc w:val="center"/>
        <w:rPr>
          <w:rFonts w:ascii="Arial" w:eastAsiaTheme="minorHAnsi" w:hAnsi="Arial" w:cs="Arial"/>
          <w:lang w:eastAsia="en-US"/>
        </w:rPr>
      </w:pPr>
    </w:p>
    <w:p w14:paraId="66D9B067" w14:textId="77777777" w:rsidR="003A5D68" w:rsidRPr="003A5D68" w:rsidRDefault="003A5D68" w:rsidP="003A5D68">
      <w:pPr>
        <w:pStyle w:val="Sinespaciado"/>
        <w:jc w:val="center"/>
        <w:rPr>
          <w:rFonts w:ascii="Arial" w:eastAsiaTheme="minorHAnsi" w:hAnsi="Arial" w:cs="Arial"/>
          <w:lang w:eastAsia="en-US"/>
        </w:rPr>
      </w:pPr>
    </w:p>
    <w:p w14:paraId="4AB3C42E" w14:textId="77777777" w:rsidR="003A5D68" w:rsidRPr="003A5D68" w:rsidRDefault="003A5D68" w:rsidP="003A5D68">
      <w:pPr>
        <w:pStyle w:val="Sinespaciado"/>
        <w:jc w:val="center"/>
        <w:rPr>
          <w:rFonts w:ascii="Arial" w:eastAsiaTheme="minorHAnsi" w:hAnsi="Arial" w:cs="Arial"/>
          <w:lang w:eastAsia="en-US"/>
        </w:rPr>
      </w:pPr>
      <w:r w:rsidRPr="003A5D68">
        <w:rPr>
          <w:rFonts w:ascii="Arial" w:eastAsiaTheme="minorHAnsi" w:hAnsi="Arial" w:cs="Arial"/>
          <w:lang w:eastAsia="en-US"/>
        </w:rPr>
        <w:t>L.D. Alejandra Esmeralda Pérez Carrillo</w:t>
      </w:r>
    </w:p>
    <w:p w14:paraId="6D7A0654" w14:textId="77777777" w:rsidR="003A5D68" w:rsidRPr="003A5D68" w:rsidRDefault="003A5D68" w:rsidP="003A5D68">
      <w:pPr>
        <w:pStyle w:val="Sinespaciado"/>
        <w:jc w:val="center"/>
        <w:rPr>
          <w:rFonts w:ascii="Arial" w:eastAsiaTheme="minorHAnsi" w:hAnsi="Arial" w:cs="Arial"/>
          <w:lang w:eastAsia="en-US"/>
        </w:rPr>
      </w:pPr>
      <w:r w:rsidRPr="003A5D68">
        <w:rPr>
          <w:rFonts w:ascii="Arial" w:eastAsiaTheme="minorHAnsi" w:hAnsi="Arial" w:cs="Arial"/>
          <w:lang w:eastAsia="en-US"/>
        </w:rPr>
        <w:t xml:space="preserve">Secretaria de la Junta de Gobierno </w:t>
      </w:r>
    </w:p>
    <w:p w14:paraId="7D51BAC0" w14:textId="77777777" w:rsidR="003A5D68" w:rsidRPr="003A5D68" w:rsidRDefault="003A5D68" w:rsidP="003A5D68">
      <w:pPr>
        <w:pStyle w:val="Sinespaciado"/>
        <w:jc w:val="center"/>
        <w:rPr>
          <w:rFonts w:ascii="Arial" w:eastAsiaTheme="minorHAnsi" w:hAnsi="Arial" w:cs="Arial"/>
          <w:lang w:eastAsia="en-US"/>
        </w:rPr>
      </w:pPr>
    </w:p>
    <w:p w14:paraId="437649DE" w14:textId="77777777" w:rsidR="003A5D68" w:rsidRPr="003A5D68" w:rsidRDefault="003A5D68" w:rsidP="003A5D68">
      <w:pPr>
        <w:pStyle w:val="Sinespaciado"/>
        <w:jc w:val="center"/>
        <w:rPr>
          <w:rFonts w:ascii="Arial" w:eastAsiaTheme="minorHAnsi" w:hAnsi="Arial" w:cs="Arial"/>
          <w:lang w:eastAsia="en-US"/>
        </w:rPr>
      </w:pPr>
    </w:p>
    <w:p w14:paraId="2BFC95B4" w14:textId="77777777" w:rsidR="003A5D68" w:rsidRPr="003A5D68" w:rsidRDefault="003A5D68" w:rsidP="003A5D68">
      <w:pPr>
        <w:pStyle w:val="Sinespaciado"/>
        <w:rPr>
          <w:rFonts w:ascii="Arial" w:eastAsiaTheme="minorHAnsi" w:hAnsi="Arial" w:cs="Arial"/>
          <w:lang w:eastAsia="en-US"/>
        </w:rPr>
      </w:pPr>
      <w:bookmarkStart w:id="12" w:name="_Hlk89771946"/>
    </w:p>
    <w:p w14:paraId="1407DBE2" w14:textId="77777777" w:rsidR="003A5D68" w:rsidRPr="003A5D68" w:rsidRDefault="003A5D68" w:rsidP="003A5D68">
      <w:pPr>
        <w:pStyle w:val="Sinespaciado"/>
        <w:rPr>
          <w:rFonts w:ascii="Arial" w:eastAsiaTheme="minorHAnsi" w:hAnsi="Arial" w:cs="Arial"/>
          <w:lang w:eastAsia="en-US"/>
        </w:rPr>
      </w:pPr>
    </w:p>
    <w:p w14:paraId="0C8B1724" w14:textId="77777777" w:rsidR="003A5D68" w:rsidRPr="003A5D68" w:rsidRDefault="003A5D68" w:rsidP="003A5D68">
      <w:pPr>
        <w:pStyle w:val="Sinespaciado"/>
        <w:rPr>
          <w:rFonts w:ascii="Arial" w:eastAsiaTheme="minorHAnsi" w:hAnsi="Arial" w:cs="Arial"/>
          <w:lang w:eastAsia="en-US"/>
        </w:rPr>
      </w:pPr>
    </w:p>
    <w:p w14:paraId="4F036FBB" w14:textId="77777777" w:rsidR="003A5D68" w:rsidRPr="003A5D68" w:rsidRDefault="003A5D68" w:rsidP="003A5D68">
      <w:pPr>
        <w:pStyle w:val="Sinespaciado"/>
        <w:rPr>
          <w:rFonts w:ascii="Arial" w:eastAsiaTheme="minorHAnsi" w:hAnsi="Arial" w:cs="Arial"/>
          <w:lang w:eastAsia="en-US"/>
        </w:rPr>
      </w:pPr>
    </w:p>
    <w:p w14:paraId="51E246DA" w14:textId="77777777" w:rsidR="003A5D68" w:rsidRPr="003A5D68" w:rsidRDefault="003A5D68" w:rsidP="003A5D68">
      <w:pPr>
        <w:pStyle w:val="Sinespaciado"/>
        <w:rPr>
          <w:rFonts w:ascii="Arial" w:eastAsiaTheme="minorHAnsi" w:hAnsi="Arial" w:cs="Arial"/>
          <w:lang w:eastAsia="en-US"/>
        </w:rPr>
      </w:pPr>
    </w:p>
    <w:p w14:paraId="70C504F1" w14:textId="77777777" w:rsidR="003A5D68" w:rsidRPr="003A5D68" w:rsidRDefault="003A5D68" w:rsidP="003A5D68">
      <w:pPr>
        <w:pStyle w:val="Sinespaciado"/>
        <w:rPr>
          <w:rFonts w:ascii="Arial" w:eastAsiaTheme="minorHAnsi" w:hAnsi="Arial" w:cs="Arial"/>
          <w:lang w:eastAsia="en-US"/>
        </w:rPr>
      </w:pPr>
    </w:p>
    <w:p w14:paraId="515B7308" w14:textId="7B18A065" w:rsidR="003A5D68" w:rsidRDefault="003A5D68" w:rsidP="003A5D68">
      <w:pPr>
        <w:pStyle w:val="Sinespaciado"/>
        <w:rPr>
          <w:rFonts w:ascii="Arial" w:eastAsiaTheme="minorHAnsi" w:hAnsi="Arial" w:cs="Arial"/>
          <w:lang w:eastAsia="en-US"/>
        </w:rPr>
      </w:pPr>
    </w:p>
    <w:p w14:paraId="7ACE4450" w14:textId="561FBA8E" w:rsidR="003A5D68" w:rsidRDefault="003A5D68" w:rsidP="003A5D68">
      <w:pPr>
        <w:pStyle w:val="Sinespaciado"/>
        <w:rPr>
          <w:rFonts w:ascii="Arial" w:eastAsiaTheme="minorHAnsi" w:hAnsi="Arial" w:cs="Arial"/>
          <w:lang w:eastAsia="en-US"/>
        </w:rPr>
      </w:pPr>
    </w:p>
    <w:p w14:paraId="1A44BF6B" w14:textId="5A701993" w:rsidR="003A5D68" w:rsidRDefault="003A5D68" w:rsidP="003A5D68">
      <w:pPr>
        <w:pStyle w:val="Sinespaciado"/>
        <w:rPr>
          <w:rFonts w:ascii="Arial" w:eastAsiaTheme="minorHAnsi" w:hAnsi="Arial" w:cs="Arial"/>
          <w:lang w:eastAsia="en-US"/>
        </w:rPr>
      </w:pPr>
    </w:p>
    <w:p w14:paraId="199214F7" w14:textId="143B052D" w:rsidR="003A5D68" w:rsidRDefault="003A5D68" w:rsidP="003A5D68">
      <w:pPr>
        <w:pStyle w:val="Sinespaciado"/>
        <w:rPr>
          <w:rFonts w:ascii="Arial" w:eastAsiaTheme="minorHAnsi" w:hAnsi="Arial" w:cs="Arial"/>
          <w:lang w:eastAsia="en-US"/>
        </w:rPr>
      </w:pPr>
    </w:p>
    <w:p w14:paraId="7A0E572D" w14:textId="77777777" w:rsidR="003A5D68" w:rsidRPr="003A5D68" w:rsidRDefault="003A5D68" w:rsidP="003A5D68">
      <w:pPr>
        <w:pStyle w:val="Sinespaciado"/>
        <w:rPr>
          <w:rFonts w:ascii="Arial" w:eastAsiaTheme="minorHAnsi" w:hAnsi="Arial" w:cs="Arial"/>
          <w:lang w:eastAsia="en-US"/>
        </w:rPr>
      </w:pPr>
      <w:r w:rsidRPr="003A5D68">
        <w:rPr>
          <w:rFonts w:ascii="Arial" w:eastAsiaTheme="minorHAnsi" w:hAnsi="Arial" w:cs="Arial"/>
          <w:lang w:eastAsia="en-US"/>
        </w:rPr>
        <w:t xml:space="preserve">Ing. Citlalli Olivia Rodríguez </w:t>
      </w:r>
      <w:proofErr w:type="spellStart"/>
      <w:r w:rsidRPr="003A5D68">
        <w:rPr>
          <w:rFonts w:ascii="Arial" w:eastAsiaTheme="minorHAnsi" w:hAnsi="Arial" w:cs="Arial"/>
          <w:lang w:eastAsia="en-US"/>
        </w:rPr>
        <w:t>Siordia</w:t>
      </w:r>
      <w:proofErr w:type="spellEnd"/>
    </w:p>
    <w:p w14:paraId="13335069" w14:textId="77777777" w:rsidR="003A5D68" w:rsidRPr="003A5D68" w:rsidRDefault="003A5D68" w:rsidP="003A5D68">
      <w:pPr>
        <w:pStyle w:val="Sinespaciado"/>
        <w:jc w:val="center"/>
        <w:rPr>
          <w:rFonts w:ascii="Arial" w:eastAsiaTheme="minorHAnsi" w:hAnsi="Arial" w:cs="Arial"/>
          <w:lang w:eastAsia="en-US"/>
        </w:rPr>
      </w:pPr>
      <w:r w:rsidRPr="003A5D68">
        <w:rPr>
          <w:rFonts w:ascii="Arial" w:eastAsiaTheme="minorHAnsi" w:hAnsi="Arial" w:cs="Arial"/>
          <w:lang w:eastAsia="en-US"/>
        </w:rPr>
        <w:t>Síndica Procuradora</w:t>
      </w:r>
    </w:p>
    <w:bookmarkEnd w:id="12"/>
    <w:p w14:paraId="32A097C0" w14:textId="77777777" w:rsidR="003A5D68" w:rsidRPr="003A5D68" w:rsidRDefault="003A5D68" w:rsidP="003A5D68">
      <w:pPr>
        <w:pStyle w:val="Sinespaciado"/>
        <w:jc w:val="center"/>
        <w:rPr>
          <w:rFonts w:ascii="Arial" w:eastAsiaTheme="minorHAnsi" w:hAnsi="Arial" w:cs="Arial"/>
          <w:lang w:eastAsia="en-US"/>
        </w:rPr>
      </w:pPr>
    </w:p>
    <w:p w14:paraId="55EA5ECA" w14:textId="77777777" w:rsidR="003A5D68" w:rsidRPr="003A5D68" w:rsidRDefault="003A5D68" w:rsidP="003A5D68">
      <w:pPr>
        <w:pStyle w:val="Sinespaciado"/>
        <w:jc w:val="center"/>
        <w:rPr>
          <w:rFonts w:ascii="Arial" w:eastAsiaTheme="minorHAnsi" w:hAnsi="Arial" w:cs="Arial"/>
          <w:lang w:eastAsia="en-US"/>
        </w:rPr>
      </w:pPr>
    </w:p>
    <w:p w14:paraId="1B435483" w14:textId="77777777" w:rsidR="003A5D68" w:rsidRPr="003A5D68" w:rsidRDefault="003A5D68" w:rsidP="003A5D68">
      <w:pPr>
        <w:pStyle w:val="Sinespaciado"/>
        <w:jc w:val="center"/>
        <w:rPr>
          <w:rFonts w:ascii="Arial" w:eastAsiaTheme="minorHAnsi" w:hAnsi="Arial" w:cs="Arial"/>
          <w:lang w:eastAsia="en-US"/>
        </w:rPr>
      </w:pPr>
    </w:p>
    <w:p w14:paraId="010DD300" w14:textId="77777777" w:rsidR="003A5D68" w:rsidRPr="003A5D68" w:rsidRDefault="003A5D68" w:rsidP="003A5D68">
      <w:pPr>
        <w:pStyle w:val="Sinespaciado"/>
        <w:jc w:val="center"/>
        <w:rPr>
          <w:rFonts w:ascii="Arial" w:eastAsiaTheme="minorHAnsi" w:hAnsi="Arial" w:cs="Arial"/>
          <w:lang w:eastAsia="en-US"/>
        </w:rPr>
      </w:pPr>
      <w:bookmarkStart w:id="13" w:name="_Hlk89771898"/>
    </w:p>
    <w:p w14:paraId="0A645D54" w14:textId="77777777" w:rsidR="003A5D68" w:rsidRPr="003A5D68" w:rsidRDefault="003A5D68" w:rsidP="003A5D68">
      <w:pPr>
        <w:pStyle w:val="Sinespaciado"/>
        <w:jc w:val="center"/>
        <w:rPr>
          <w:rFonts w:ascii="Arial" w:eastAsiaTheme="minorHAnsi" w:hAnsi="Arial" w:cs="Arial"/>
          <w:lang w:eastAsia="en-US"/>
        </w:rPr>
      </w:pPr>
      <w:r w:rsidRPr="003A5D68">
        <w:rPr>
          <w:rFonts w:ascii="Arial" w:eastAsiaTheme="minorHAnsi" w:hAnsi="Arial" w:cs="Arial"/>
          <w:lang w:eastAsia="en-US"/>
        </w:rPr>
        <w:t>Arq. María del Carmen Esperanza Valdez Chacón</w:t>
      </w:r>
    </w:p>
    <w:p w14:paraId="475D0714" w14:textId="77777777" w:rsidR="003A5D68" w:rsidRPr="003A5D68" w:rsidRDefault="003A5D68" w:rsidP="003A5D68">
      <w:pPr>
        <w:pStyle w:val="Sinespaciado"/>
        <w:jc w:val="center"/>
        <w:rPr>
          <w:rFonts w:ascii="Arial" w:eastAsiaTheme="minorHAnsi" w:hAnsi="Arial" w:cs="Arial"/>
          <w:lang w:eastAsia="en-US"/>
        </w:rPr>
      </w:pPr>
      <w:r w:rsidRPr="003A5D68">
        <w:rPr>
          <w:rFonts w:ascii="Arial" w:eastAsiaTheme="minorHAnsi" w:hAnsi="Arial" w:cs="Arial"/>
          <w:lang w:eastAsia="en-US"/>
        </w:rPr>
        <w:t>Secretaria de Obras Públicas y Desarrollo Urbano</w:t>
      </w:r>
    </w:p>
    <w:bookmarkEnd w:id="13"/>
    <w:p w14:paraId="56E56C02" w14:textId="77777777" w:rsidR="003A5D68" w:rsidRPr="003A5D68" w:rsidRDefault="003A5D68" w:rsidP="003A5D68">
      <w:pPr>
        <w:pStyle w:val="Sinespaciado"/>
        <w:jc w:val="center"/>
        <w:rPr>
          <w:rFonts w:ascii="Arial" w:eastAsiaTheme="minorHAnsi" w:hAnsi="Arial" w:cs="Arial"/>
          <w:lang w:eastAsia="en-US"/>
        </w:rPr>
      </w:pPr>
    </w:p>
    <w:p w14:paraId="3A6D73E0" w14:textId="77777777" w:rsidR="003A5D68" w:rsidRPr="003A5D68" w:rsidRDefault="003A5D68" w:rsidP="003A5D68">
      <w:pPr>
        <w:pStyle w:val="Sinespaciado"/>
        <w:jc w:val="center"/>
        <w:rPr>
          <w:rFonts w:ascii="Arial" w:eastAsiaTheme="minorHAnsi" w:hAnsi="Arial" w:cs="Arial"/>
          <w:lang w:eastAsia="en-US"/>
        </w:rPr>
      </w:pPr>
    </w:p>
    <w:p w14:paraId="1403287A" w14:textId="26220FD5" w:rsidR="003A5D68" w:rsidRDefault="003A5D68" w:rsidP="003A5D68">
      <w:pPr>
        <w:pStyle w:val="Sinespaciado"/>
        <w:jc w:val="center"/>
        <w:rPr>
          <w:rFonts w:ascii="Arial" w:eastAsiaTheme="minorHAnsi" w:hAnsi="Arial" w:cs="Arial"/>
          <w:lang w:eastAsia="en-US"/>
        </w:rPr>
      </w:pPr>
    </w:p>
    <w:p w14:paraId="03C63886" w14:textId="77777777" w:rsidR="003A5D68" w:rsidRPr="003A5D68" w:rsidRDefault="003A5D68" w:rsidP="003A5D68">
      <w:pPr>
        <w:pStyle w:val="Sinespaciado"/>
        <w:jc w:val="center"/>
        <w:rPr>
          <w:rFonts w:ascii="Arial" w:eastAsiaTheme="minorHAnsi" w:hAnsi="Arial" w:cs="Arial"/>
          <w:lang w:eastAsia="en-US"/>
        </w:rPr>
      </w:pPr>
    </w:p>
    <w:p w14:paraId="58348A77" w14:textId="77777777" w:rsidR="003A5D68" w:rsidRPr="003A5D68" w:rsidRDefault="003A5D68" w:rsidP="003A5D68">
      <w:pPr>
        <w:pStyle w:val="Sinespaciado"/>
        <w:jc w:val="center"/>
        <w:rPr>
          <w:rFonts w:ascii="Arial" w:eastAsiaTheme="minorHAnsi" w:hAnsi="Arial" w:cs="Arial"/>
          <w:lang w:eastAsia="en-US"/>
        </w:rPr>
      </w:pPr>
      <w:r w:rsidRPr="003A5D68">
        <w:rPr>
          <w:rFonts w:ascii="Arial" w:eastAsiaTheme="minorHAnsi" w:hAnsi="Arial" w:cs="Arial"/>
          <w:lang w:eastAsia="en-US"/>
        </w:rPr>
        <w:t>Ing. Liliana Cruz Callejas</w:t>
      </w:r>
    </w:p>
    <w:p w14:paraId="72B0CF45" w14:textId="77777777" w:rsidR="003A5D68" w:rsidRPr="003A5D68" w:rsidRDefault="003A5D68" w:rsidP="003A5D68">
      <w:pPr>
        <w:pStyle w:val="Sinespaciado"/>
        <w:jc w:val="center"/>
        <w:rPr>
          <w:rFonts w:ascii="Arial" w:eastAsiaTheme="minorHAnsi" w:hAnsi="Arial" w:cs="Arial"/>
          <w:lang w:eastAsia="en-US"/>
        </w:rPr>
      </w:pPr>
      <w:bookmarkStart w:id="14" w:name="_Hlk89771858"/>
      <w:r w:rsidRPr="003A5D68">
        <w:rPr>
          <w:rFonts w:ascii="Arial" w:eastAsiaTheme="minorHAnsi" w:hAnsi="Arial" w:cs="Arial"/>
          <w:lang w:eastAsia="en-US"/>
        </w:rPr>
        <w:t>Regidora del H. Ayuntamiento</w:t>
      </w:r>
    </w:p>
    <w:bookmarkEnd w:id="14"/>
    <w:p w14:paraId="040C7452" w14:textId="77777777" w:rsidR="003A5D68" w:rsidRPr="003A5D68" w:rsidRDefault="003A5D68" w:rsidP="003A5D68">
      <w:pPr>
        <w:pStyle w:val="Sinespaciado"/>
        <w:rPr>
          <w:rFonts w:ascii="Arial" w:eastAsiaTheme="minorHAnsi" w:hAnsi="Arial" w:cs="Arial"/>
          <w:lang w:eastAsia="en-US"/>
        </w:rPr>
      </w:pPr>
    </w:p>
    <w:p w14:paraId="6CD710C7" w14:textId="77777777" w:rsidR="003A5D68" w:rsidRPr="003A5D68" w:rsidRDefault="003A5D68" w:rsidP="003A5D68">
      <w:pPr>
        <w:pStyle w:val="Sinespaciado"/>
        <w:jc w:val="center"/>
        <w:rPr>
          <w:rFonts w:ascii="Arial" w:eastAsiaTheme="minorHAnsi" w:hAnsi="Arial" w:cs="Arial"/>
          <w:lang w:eastAsia="en-US"/>
        </w:rPr>
      </w:pPr>
    </w:p>
    <w:p w14:paraId="11AB9BD4" w14:textId="48515581" w:rsidR="003A5D68" w:rsidRDefault="003A5D68" w:rsidP="003A5D68">
      <w:pPr>
        <w:pStyle w:val="Sinespaciado"/>
        <w:jc w:val="center"/>
        <w:rPr>
          <w:rFonts w:ascii="Arial" w:eastAsiaTheme="minorHAnsi" w:hAnsi="Arial" w:cs="Arial"/>
          <w:lang w:eastAsia="en-US"/>
        </w:rPr>
      </w:pPr>
    </w:p>
    <w:p w14:paraId="734A19E4" w14:textId="77777777" w:rsidR="003A5D68" w:rsidRPr="003A5D68" w:rsidRDefault="003A5D68" w:rsidP="003A5D68">
      <w:pPr>
        <w:pStyle w:val="Sinespaciado"/>
        <w:jc w:val="center"/>
        <w:rPr>
          <w:rFonts w:ascii="Arial" w:eastAsiaTheme="minorHAnsi" w:hAnsi="Arial" w:cs="Arial"/>
          <w:lang w:eastAsia="en-US"/>
        </w:rPr>
      </w:pPr>
    </w:p>
    <w:p w14:paraId="7F85DF77" w14:textId="77777777" w:rsidR="003A5D68" w:rsidRPr="003A5D68" w:rsidRDefault="003A5D68" w:rsidP="003A5D68">
      <w:pPr>
        <w:pStyle w:val="Sinespaciado"/>
        <w:jc w:val="center"/>
        <w:rPr>
          <w:rFonts w:ascii="Arial" w:eastAsiaTheme="minorHAnsi" w:hAnsi="Arial" w:cs="Arial"/>
          <w:lang w:eastAsia="en-US"/>
        </w:rPr>
      </w:pPr>
      <w:r w:rsidRPr="003A5D68">
        <w:rPr>
          <w:rFonts w:ascii="Arial" w:eastAsiaTheme="minorHAnsi" w:hAnsi="Arial" w:cs="Arial"/>
          <w:lang w:eastAsia="en-US"/>
        </w:rPr>
        <w:t>L.C. José Rubén Escalante Vergara</w:t>
      </w:r>
    </w:p>
    <w:p w14:paraId="4DDAD50F" w14:textId="77777777" w:rsidR="003A5D68" w:rsidRPr="003A5D68" w:rsidRDefault="003A5D68" w:rsidP="003A5D68">
      <w:pPr>
        <w:pStyle w:val="Sinespaciado"/>
        <w:jc w:val="center"/>
        <w:rPr>
          <w:rFonts w:ascii="Arial" w:eastAsiaTheme="minorHAnsi" w:hAnsi="Arial" w:cs="Arial"/>
          <w:lang w:eastAsia="en-US"/>
        </w:rPr>
      </w:pPr>
      <w:r w:rsidRPr="003A5D68">
        <w:rPr>
          <w:rFonts w:ascii="Arial" w:eastAsiaTheme="minorHAnsi" w:hAnsi="Arial" w:cs="Arial"/>
          <w:lang w:eastAsia="en-US"/>
        </w:rPr>
        <w:t>Comisario</w:t>
      </w:r>
    </w:p>
    <w:p w14:paraId="5F2C91F7" w14:textId="77777777" w:rsidR="003A5D68" w:rsidRPr="003A5D68" w:rsidRDefault="003A5D68" w:rsidP="003A5D68">
      <w:pPr>
        <w:pStyle w:val="Sinespaciado"/>
        <w:jc w:val="center"/>
        <w:rPr>
          <w:rFonts w:ascii="Arial" w:eastAsiaTheme="minorHAnsi" w:hAnsi="Arial" w:cs="Arial"/>
          <w:lang w:eastAsia="en-US"/>
        </w:rPr>
      </w:pPr>
    </w:p>
    <w:p w14:paraId="4BE891B0" w14:textId="77777777" w:rsidR="003A5D68" w:rsidRPr="003A5D68" w:rsidRDefault="003A5D68" w:rsidP="003A5D68">
      <w:pPr>
        <w:pStyle w:val="Sinespaciado"/>
        <w:jc w:val="center"/>
        <w:rPr>
          <w:rFonts w:ascii="Arial" w:eastAsiaTheme="minorHAnsi" w:hAnsi="Arial" w:cs="Arial"/>
          <w:lang w:eastAsia="en-US"/>
        </w:rPr>
      </w:pPr>
    </w:p>
    <w:p w14:paraId="3429E86D" w14:textId="77777777" w:rsidR="003A5D68" w:rsidRPr="003A5D68" w:rsidRDefault="003A5D68" w:rsidP="003A5D68">
      <w:pPr>
        <w:pStyle w:val="Sinespaciado"/>
        <w:jc w:val="center"/>
        <w:rPr>
          <w:rFonts w:ascii="Arial" w:eastAsiaTheme="minorHAnsi" w:hAnsi="Arial" w:cs="Arial"/>
          <w:lang w:eastAsia="en-US"/>
        </w:rPr>
      </w:pPr>
    </w:p>
    <w:p w14:paraId="46C66F1F" w14:textId="77777777" w:rsidR="003A5D68" w:rsidRPr="003A5D68" w:rsidRDefault="003A5D68" w:rsidP="003A5D68">
      <w:pPr>
        <w:pStyle w:val="Sinespaciado"/>
        <w:jc w:val="center"/>
        <w:rPr>
          <w:rFonts w:ascii="Arial" w:eastAsiaTheme="minorHAnsi" w:hAnsi="Arial" w:cs="Arial"/>
          <w:lang w:eastAsia="en-US"/>
        </w:rPr>
      </w:pPr>
    </w:p>
    <w:p w14:paraId="45A1C3B7" w14:textId="77777777" w:rsidR="003A5D68" w:rsidRPr="003A5D68" w:rsidRDefault="003A5D68" w:rsidP="003A5D68">
      <w:pPr>
        <w:pStyle w:val="Sinespaciado"/>
        <w:jc w:val="center"/>
        <w:rPr>
          <w:rFonts w:ascii="Arial" w:eastAsiaTheme="minorHAnsi" w:hAnsi="Arial" w:cs="Arial"/>
          <w:lang w:eastAsia="en-US"/>
        </w:rPr>
      </w:pPr>
      <w:r w:rsidRPr="003A5D68">
        <w:rPr>
          <w:rFonts w:ascii="Arial" w:eastAsiaTheme="minorHAnsi" w:hAnsi="Arial" w:cs="Arial"/>
          <w:lang w:eastAsia="en-US"/>
        </w:rPr>
        <w:t>Ing. Daniel Ventura Guerrero</w:t>
      </w:r>
    </w:p>
    <w:p w14:paraId="69DE19F2" w14:textId="77777777" w:rsidR="003A5D68" w:rsidRPr="003A5D68" w:rsidRDefault="003A5D68" w:rsidP="003A5D68">
      <w:pPr>
        <w:pStyle w:val="Sinespaciado"/>
        <w:jc w:val="center"/>
        <w:rPr>
          <w:rFonts w:ascii="Arial" w:eastAsiaTheme="minorHAnsi" w:hAnsi="Arial" w:cs="Arial"/>
          <w:lang w:eastAsia="en-US"/>
        </w:rPr>
      </w:pPr>
      <w:r w:rsidRPr="003A5D68">
        <w:rPr>
          <w:rFonts w:ascii="Arial" w:eastAsiaTheme="minorHAnsi" w:hAnsi="Arial" w:cs="Arial"/>
          <w:lang w:eastAsia="en-US"/>
        </w:rPr>
        <w:t>Director General</w:t>
      </w:r>
    </w:p>
    <w:p w14:paraId="787467D8" w14:textId="77777777" w:rsidR="003A5D68" w:rsidRPr="003A5D68" w:rsidRDefault="003A5D68" w:rsidP="005B2318">
      <w:pPr>
        <w:rPr>
          <w:rStyle w:val="Hipervnculo"/>
          <w:rFonts w:ascii="Arial" w:hAnsi="Arial" w:cs="Arial"/>
        </w:rPr>
      </w:pPr>
    </w:p>
    <w:p w14:paraId="7D02F338" w14:textId="75399AFC" w:rsidR="003A5D68" w:rsidRPr="003A5D68" w:rsidRDefault="003A5D68" w:rsidP="005B2318">
      <w:pPr>
        <w:rPr>
          <w:rStyle w:val="Hipervnculo"/>
          <w:rFonts w:ascii="Arial" w:hAnsi="Arial" w:cs="Arial"/>
        </w:rPr>
      </w:pPr>
    </w:p>
    <w:p w14:paraId="3DFBA843" w14:textId="77777777" w:rsidR="003A5D68" w:rsidRPr="003A5D68" w:rsidRDefault="003A5D68" w:rsidP="005B2318">
      <w:pPr>
        <w:rPr>
          <w:rFonts w:ascii="Arial" w:hAnsi="Arial" w:cs="Arial"/>
        </w:rPr>
      </w:pPr>
    </w:p>
    <w:sectPr w:rsidR="003A5D68" w:rsidRPr="003A5D68" w:rsidSect="003A5D68">
      <w:type w:val="continuous"/>
      <w:pgSz w:w="12240" w:h="15840"/>
      <w:pgMar w:top="1417" w:right="1701" w:bottom="1417" w:left="1701" w:header="708" w:footer="708" w:gutter="0"/>
      <w:pgNumType w:start="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ECA5A" w14:textId="77777777" w:rsidR="005B2318" w:rsidRDefault="005B2318" w:rsidP="005B2318">
      <w:pPr>
        <w:spacing w:after="0" w:line="240" w:lineRule="auto"/>
      </w:pPr>
      <w:r>
        <w:separator/>
      </w:r>
    </w:p>
  </w:endnote>
  <w:endnote w:type="continuationSeparator" w:id="0">
    <w:p w14:paraId="1C62D3DE" w14:textId="77777777" w:rsidR="005B2318" w:rsidRDefault="005B2318" w:rsidP="005B2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623383"/>
      <w:docPartObj>
        <w:docPartGallery w:val="Page Numbers (Bottom of Page)"/>
        <w:docPartUnique/>
      </w:docPartObj>
    </w:sdtPr>
    <w:sdtEndPr/>
    <w:sdtContent>
      <w:sdt>
        <w:sdtPr>
          <w:id w:val="-1769616900"/>
          <w:docPartObj>
            <w:docPartGallery w:val="Page Numbers (Top of Page)"/>
            <w:docPartUnique/>
          </w:docPartObj>
        </w:sdtPr>
        <w:sdtEndPr/>
        <w:sdtContent>
          <w:p w14:paraId="7CA562AF" w14:textId="5E53DF37" w:rsidR="005B2318" w:rsidRDefault="005B231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08549BC4" w14:textId="77777777" w:rsidR="005B2318" w:rsidRDefault="005B2318">
    <w:pPr>
      <w:pStyle w:val="Piedepgina"/>
    </w:pPr>
  </w:p>
  <w:p w14:paraId="10ED5E97" w14:textId="77777777" w:rsidR="00000000" w:rsidRDefault="00DD1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A5C4" w14:textId="77777777" w:rsidR="005B2318" w:rsidRDefault="005B2318" w:rsidP="005B2318">
      <w:pPr>
        <w:spacing w:after="0" w:line="240" w:lineRule="auto"/>
      </w:pPr>
      <w:r>
        <w:separator/>
      </w:r>
    </w:p>
  </w:footnote>
  <w:footnote w:type="continuationSeparator" w:id="0">
    <w:p w14:paraId="21C1DB88" w14:textId="77777777" w:rsidR="005B2318" w:rsidRDefault="005B2318" w:rsidP="005B2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AC95" w14:textId="77777777" w:rsidR="005B2318" w:rsidRDefault="005B2318" w:rsidP="005B2318">
    <w:pPr>
      <w:spacing w:after="0" w:line="240" w:lineRule="auto"/>
      <w:ind w:right="51"/>
      <w:jc w:val="right"/>
      <w:rPr>
        <w:rFonts w:ascii="Arial" w:eastAsia="Times New Roman" w:hAnsi="Arial" w:cs="Arial"/>
        <w:b/>
        <w:sz w:val="16"/>
        <w:szCs w:val="16"/>
      </w:rPr>
    </w:pPr>
    <w:r w:rsidRPr="00A426A8">
      <w:rPr>
        <w:noProof/>
        <w:sz w:val="20"/>
        <w:szCs w:val="20"/>
      </w:rPr>
      <w:drawing>
        <wp:anchor distT="0" distB="0" distL="114300" distR="114300" simplePos="0" relativeHeight="251659264" behindDoc="0" locked="0" layoutInCell="1" allowOverlap="1" wp14:anchorId="0B4F4CDB" wp14:editId="7C4432DD">
          <wp:simplePos x="0" y="0"/>
          <wp:positionH relativeFrom="column">
            <wp:posOffset>-483980</wp:posOffset>
          </wp:positionH>
          <wp:positionV relativeFrom="paragraph">
            <wp:posOffset>-76283</wp:posOffset>
          </wp:positionV>
          <wp:extent cx="1192530" cy="525145"/>
          <wp:effectExtent l="0" t="0" r="0" b="0"/>
          <wp:wrapSquare wrapText="bothSides"/>
          <wp:docPr id="5" name="Imagen 5"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530" cy="525145"/>
                  </a:xfrm>
                  <a:prstGeom prst="rect">
                    <a:avLst/>
                  </a:prstGeom>
                </pic:spPr>
              </pic:pic>
            </a:graphicData>
          </a:graphic>
          <wp14:sizeRelH relativeFrom="page">
            <wp14:pctWidth>0</wp14:pctWidth>
          </wp14:sizeRelH>
          <wp14:sizeRelV relativeFrom="page">
            <wp14:pctHeight>0</wp14:pctHeight>
          </wp14:sizeRelV>
        </wp:anchor>
      </w:drawing>
    </w:r>
    <w:r w:rsidRPr="00A426A8">
      <w:rPr>
        <w:rFonts w:ascii="Arial" w:eastAsia="Times New Roman" w:hAnsi="Arial" w:cs="Arial"/>
        <w:b/>
        <w:sz w:val="16"/>
        <w:szCs w:val="16"/>
      </w:rPr>
      <w:t>MANUAL DE LOS LI</w:t>
    </w:r>
    <w:r w:rsidRPr="00A426A8">
      <w:rPr>
        <w:rFonts w:ascii="Arial" w:eastAsia="Times New Roman" w:hAnsi="Arial" w:cs="Arial"/>
        <w:b/>
        <w:spacing w:val="-2"/>
        <w:sz w:val="16"/>
        <w:szCs w:val="16"/>
      </w:rPr>
      <w:t>N</w:t>
    </w:r>
    <w:r w:rsidRPr="00A426A8">
      <w:rPr>
        <w:rFonts w:ascii="Arial" w:eastAsia="Times New Roman" w:hAnsi="Arial" w:cs="Arial"/>
        <w:b/>
        <w:sz w:val="16"/>
        <w:szCs w:val="16"/>
      </w:rPr>
      <w:t>EAMI</w:t>
    </w:r>
    <w:r w:rsidRPr="00A426A8">
      <w:rPr>
        <w:rFonts w:ascii="Arial" w:eastAsia="Times New Roman" w:hAnsi="Arial" w:cs="Arial"/>
        <w:b/>
        <w:spacing w:val="1"/>
        <w:sz w:val="16"/>
        <w:szCs w:val="16"/>
      </w:rPr>
      <w:t>E</w:t>
    </w:r>
    <w:r w:rsidRPr="00A426A8">
      <w:rPr>
        <w:rFonts w:ascii="Arial" w:eastAsia="Times New Roman" w:hAnsi="Arial" w:cs="Arial"/>
        <w:b/>
        <w:sz w:val="16"/>
        <w:szCs w:val="16"/>
      </w:rPr>
      <w:t>N</w:t>
    </w:r>
    <w:r w:rsidRPr="00A426A8">
      <w:rPr>
        <w:rFonts w:ascii="Arial" w:eastAsia="Times New Roman" w:hAnsi="Arial" w:cs="Arial"/>
        <w:b/>
        <w:spacing w:val="1"/>
        <w:sz w:val="16"/>
        <w:szCs w:val="16"/>
      </w:rPr>
      <w:t>T</w:t>
    </w:r>
    <w:r w:rsidRPr="00A426A8">
      <w:rPr>
        <w:rFonts w:ascii="Arial" w:eastAsia="Times New Roman" w:hAnsi="Arial" w:cs="Arial"/>
        <w:b/>
        <w:sz w:val="16"/>
        <w:szCs w:val="16"/>
      </w:rPr>
      <w:t>OS DE</w:t>
    </w:r>
    <w:r w:rsidRPr="00A426A8">
      <w:rPr>
        <w:rFonts w:ascii="Arial" w:eastAsia="Times New Roman" w:hAnsi="Arial" w:cs="Arial"/>
        <w:b/>
        <w:spacing w:val="1"/>
        <w:sz w:val="16"/>
        <w:szCs w:val="16"/>
      </w:rPr>
      <w:t xml:space="preserve"> </w:t>
    </w:r>
    <w:r w:rsidRPr="00A426A8">
      <w:rPr>
        <w:rFonts w:ascii="Arial" w:eastAsia="Times New Roman" w:hAnsi="Arial" w:cs="Arial"/>
        <w:b/>
        <w:sz w:val="16"/>
        <w:szCs w:val="16"/>
      </w:rPr>
      <w:t>S</w:t>
    </w:r>
    <w:r w:rsidRPr="00A426A8">
      <w:rPr>
        <w:rFonts w:ascii="Arial" w:eastAsia="Times New Roman" w:hAnsi="Arial" w:cs="Arial"/>
        <w:b/>
        <w:spacing w:val="-1"/>
        <w:sz w:val="16"/>
        <w:szCs w:val="16"/>
      </w:rPr>
      <w:t>E</w:t>
    </w:r>
    <w:r w:rsidRPr="00A426A8">
      <w:rPr>
        <w:rFonts w:ascii="Arial" w:eastAsia="Times New Roman" w:hAnsi="Arial" w:cs="Arial"/>
        <w:b/>
        <w:sz w:val="16"/>
        <w:szCs w:val="16"/>
      </w:rPr>
      <w:t>GUR</w:t>
    </w:r>
    <w:r w:rsidRPr="00A426A8">
      <w:rPr>
        <w:rFonts w:ascii="Arial" w:eastAsia="Times New Roman" w:hAnsi="Arial" w:cs="Arial"/>
        <w:b/>
        <w:spacing w:val="-1"/>
        <w:sz w:val="16"/>
        <w:szCs w:val="16"/>
      </w:rPr>
      <w:t>I</w:t>
    </w:r>
    <w:r w:rsidRPr="00A426A8">
      <w:rPr>
        <w:rFonts w:ascii="Arial" w:eastAsia="Times New Roman" w:hAnsi="Arial" w:cs="Arial"/>
        <w:b/>
        <w:sz w:val="16"/>
        <w:szCs w:val="16"/>
      </w:rPr>
      <w:t>D</w:t>
    </w:r>
    <w:r w:rsidRPr="00A426A8">
      <w:rPr>
        <w:rFonts w:ascii="Arial" w:eastAsia="Times New Roman" w:hAnsi="Arial" w:cs="Arial"/>
        <w:b/>
        <w:spacing w:val="-1"/>
        <w:sz w:val="16"/>
        <w:szCs w:val="16"/>
      </w:rPr>
      <w:t>A</w:t>
    </w:r>
    <w:r w:rsidRPr="00A426A8">
      <w:rPr>
        <w:rFonts w:ascii="Arial" w:eastAsia="Times New Roman" w:hAnsi="Arial" w:cs="Arial"/>
        <w:b/>
        <w:sz w:val="16"/>
        <w:szCs w:val="16"/>
      </w:rPr>
      <w:t xml:space="preserve">D </w:t>
    </w:r>
  </w:p>
  <w:p w14:paraId="6DD5980F" w14:textId="77777777" w:rsidR="005B2318" w:rsidRPr="00A426A8" w:rsidRDefault="005B2318" w:rsidP="005B2318">
    <w:pPr>
      <w:spacing w:after="0" w:line="240" w:lineRule="auto"/>
      <w:ind w:right="51"/>
      <w:jc w:val="right"/>
      <w:rPr>
        <w:rFonts w:ascii="Arial" w:eastAsia="Times New Roman" w:hAnsi="Arial" w:cs="Arial"/>
        <w:b/>
        <w:sz w:val="16"/>
        <w:szCs w:val="16"/>
      </w:rPr>
    </w:pPr>
    <w:r w:rsidRPr="00A426A8">
      <w:rPr>
        <w:rFonts w:ascii="Arial" w:eastAsia="Times New Roman" w:hAnsi="Arial" w:cs="Arial"/>
        <w:b/>
        <w:spacing w:val="1"/>
        <w:sz w:val="16"/>
        <w:szCs w:val="16"/>
      </w:rPr>
      <w:t>P</w:t>
    </w:r>
    <w:r w:rsidRPr="00A426A8">
      <w:rPr>
        <w:rFonts w:ascii="Arial" w:eastAsia="Times New Roman" w:hAnsi="Arial" w:cs="Arial"/>
        <w:b/>
        <w:sz w:val="16"/>
        <w:szCs w:val="16"/>
      </w:rPr>
      <w:t>ARA</w:t>
    </w:r>
    <w:r>
      <w:rPr>
        <w:rFonts w:ascii="Arial" w:eastAsia="Times New Roman" w:hAnsi="Arial" w:cs="Arial"/>
        <w:b/>
        <w:sz w:val="16"/>
        <w:szCs w:val="16"/>
      </w:rPr>
      <w:t xml:space="preserve"> </w:t>
    </w:r>
    <w:r w:rsidRPr="00A426A8">
      <w:rPr>
        <w:rFonts w:ascii="Arial" w:eastAsia="Times New Roman" w:hAnsi="Arial" w:cs="Arial"/>
        <w:b/>
        <w:sz w:val="16"/>
        <w:szCs w:val="16"/>
      </w:rPr>
      <w:t>LOS S</w:t>
    </w:r>
    <w:r w:rsidRPr="00A426A8">
      <w:rPr>
        <w:rFonts w:ascii="Arial" w:eastAsia="Times New Roman" w:hAnsi="Arial" w:cs="Arial"/>
        <w:b/>
        <w:spacing w:val="-2"/>
        <w:sz w:val="16"/>
        <w:szCs w:val="16"/>
      </w:rPr>
      <w:t>I</w:t>
    </w:r>
    <w:r w:rsidRPr="00A426A8">
      <w:rPr>
        <w:rFonts w:ascii="Arial" w:eastAsia="Times New Roman" w:hAnsi="Arial" w:cs="Arial"/>
        <w:b/>
        <w:sz w:val="16"/>
        <w:szCs w:val="16"/>
      </w:rPr>
      <w:t>S</w:t>
    </w:r>
    <w:r w:rsidRPr="00A426A8">
      <w:rPr>
        <w:rFonts w:ascii="Arial" w:eastAsia="Times New Roman" w:hAnsi="Arial" w:cs="Arial"/>
        <w:b/>
        <w:spacing w:val="-1"/>
        <w:sz w:val="16"/>
        <w:szCs w:val="16"/>
      </w:rPr>
      <w:t>T</w:t>
    </w:r>
    <w:r w:rsidRPr="00A426A8">
      <w:rPr>
        <w:rFonts w:ascii="Arial" w:eastAsia="Times New Roman" w:hAnsi="Arial" w:cs="Arial"/>
        <w:b/>
        <w:sz w:val="16"/>
        <w:szCs w:val="16"/>
      </w:rPr>
      <w:t>EM</w:t>
    </w:r>
    <w:r w:rsidRPr="00A426A8">
      <w:rPr>
        <w:rFonts w:ascii="Arial" w:eastAsia="Times New Roman" w:hAnsi="Arial" w:cs="Arial"/>
        <w:b/>
        <w:spacing w:val="2"/>
        <w:sz w:val="16"/>
        <w:szCs w:val="16"/>
      </w:rPr>
      <w:t>A</w:t>
    </w:r>
    <w:r w:rsidRPr="00A426A8">
      <w:rPr>
        <w:rFonts w:ascii="Arial" w:eastAsia="Times New Roman" w:hAnsi="Arial" w:cs="Arial"/>
        <w:b/>
        <w:sz w:val="16"/>
        <w:szCs w:val="16"/>
      </w:rPr>
      <w:t>S I</w:t>
    </w:r>
    <w:r w:rsidRPr="00A426A8">
      <w:rPr>
        <w:rFonts w:ascii="Arial" w:eastAsia="Times New Roman" w:hAnsi="Arial" w:cs="Arial"/>
        <w:b/>
        <w:spacing w:val="1"/>
        <w:sz w:val="16"/>
        <w:szCs w:val="16"/>
      </w:rPr>
      <w:t>N</w:t>
    </w:r>
    <w:r w:rsidRPr="00A426A8">
      <w:rPr>
        <w:rFonts w:ascii="Arial" w:eastAsia="Times New Roman" w:hAnsi="Arial" w:cs="Arial"/>
        <w:b/>
        <w:sz w:val="16"/>
        <w:szCs w:val="16"/>
      </w:rPr>
      <w:t>F</w:t>
    </w:r>
    <w:r w:rsidRPr="00A426A8">
      <w:rPr>
        <w:rFonts w:ascii="Arial" w:eastAsia="Times New Roman" w:hAnsi="Arial" w:cs="Arial"/>
        <w:b/>
        <w:spacing w:val="1"/>
        <w:sz w:val="16"/>
        <w:szCs w:val="16"/>
      </w:rPr>
      <w:t>O</w:t>
    </w:r>
    <w:r w:rsidRPr="00A426A8">
      <w:rPr>
        <w:rFonts w:ascii="Arial" w:eastAsia="Times New Roman" w:hAnsi="Arial" w:cs="Arial"/>
        <w:b/>
        <w:sz w:val="16"/>
        <w:szCs w:val="16"/>
      </w:rPr>
      <w:t>RMÁT</w:t>
    </w:r>
    <w:r w:rsidRPr="00A426A8">
      <w:rPr>
        <w:rFonts w:ascii="Arial" w:eastAsia="Times New Roman" w:hAnsi="Arial" w:cs="Arial"/>
        <w:b/>
        <w:spacing w:val="-1"/>
        <w:sz w:val="16"/>
        <w:szCs w:val="16"/>
      </w:rPr>
      <w:t>I</w:t>
    </w:r>
    <w:r w:rsidRPr="00A426A8">
      <w:rPr>
        <w:rFonts w:ascii="Arial" w:eastAsia="Times New Roman" w:hAnsi="Arial" w:cs="Arial"/>
        <w:b/>
        <w:sz w:val="16"/>
        <w:szCs w:val="16"/>
      </w:rPr>
      <w:t>COS</w:t>
    </w:r>
  </w:p>
  <w:p w14:paraId="36375FAD" w14:textId="77777777" w:rsidR="005B2318" w:rsidRPr="00A426A8" w:rsidRDefault="005B2318" w:rsidP="005B2318">
    <w:pPr>
      <w:spacing w:after="0" w:line="240" w:lineRule="auto"/>
      <w:ind w:right="51"/>
      <w:jc w:val="right"/>
      <w:rPr>
        <w:rFonts w:ascii="Arial" w:eastAsia="Times New Roman" w:hAnsi="Arial" w:cs="Arial"/>
        <w:bCs/>
        <w:i/>
        <w:iCs/>
        <w:sz w:val="16"/>
        <w:szCs w:val="16"/>
      </w:rPr>
    </w:pPr>
    <w:r w:rsidRPr="00A426A8">
      <w:rPr>
        <w:rFonts w:ascii="Arial" w:eastAsia="Times New Roman" w:hAnsi="Arial" w:cs="Arial"/>
        <w:bCs/>
        <w:i/>
        <w:iCs/>
        <w:sz w:val="16"/>
        <w:szCs w:val="16"/>
      </w:rPr>
      <w:t xml:space="preserve">De la Comisión de Agua Potable, Alcantarillado </w:t>
    </w:r>
  </w:p>
  <w:p w14:paraId="055E3CCE" w14:textId="77777777" w:rsidR="005B2318" w:rsidRPr="00A426A8" w:rsidRDefault="005B2318" w:rsidP="005B2318">
    <w:pPr>
      <w:spacing w:after="0" w:line="240" w:lineRule="auto"/>
      <w:ind w:right="51"/>
      <w:jc w:val="right"/>
      <w:rPr>
        <w:rFonts w:ascii="Arial" w:eastAsia="Times New Roman" w:hAnsi="Arial" w:cs="Arial"/>
        <w:bCs/>
        <w:i/>
        <w:iCs/>
        <w:sz w:val="16"/>
        <w:szCs w:val="16"/>
      </w:rPr>
    </w:pPr>
    <w:r w:rsidRPr="00A426A8">
      <w:rPr>
        <w:rFonts w:ascii="Arial" w:eastAsia="Times New Roman" w:hAnsi="Arial" w:cs="Arial"/>
        <w:bCs/>
        <w:i/>
        <w:iCs/>
        <w:sz w:val="16"/>
        <w:szCs w:val="16"/>
      </w:rPr>
      <w:t>y Saneamiento del Municipio de Huichapan Hidalgo</w:t>
    </w:r>
  </w:p>
  <w:p w14:paraId="411346E6" w14:textId="77777777" w:rsidR="005B2318" w:rsidRDefault="005B2318">
    <w:pPr>
      <w:pStyle w:val="Encabezado"/>
    </w:pPr>
  </w:p>
  <w:p w14:paraId="0066BE61" w14:textId="77777777" w:rsidR="00000000" w:rsidRDefault="00DD1A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296"/>
    <w:multiLevelType w:val="hybridMultilevel"/>
    <w:tmpl w:val="198A37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2F50AB"/>
    <w:multiLevelType w:val="hybridMultilevel"/>
    <w:tmpl w:val="119E29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87772E"/>
    <w:multiLevelType w:val="hybridMultilevel"/>
    <w:tmpl w:val="A87E5A1E"/>
    <w:lvl w:ilvl="0" w:tplc="080A000F">
      <w:start w:val="1"/>
      <w:numFmt w:val="decimal"/>
      <w:lvlText w:val="%1."/>
      <w:lvlJc w:val="left"/>
      <w:pPr>
        <w:ind w:left="720" w:hanging="360"/>
      </w:pPr>
      <w:rPr>
        <w:rFonts w:hint="default"/>
      </w:rPr>
    </w:lvl>
    <w:lvl w:ilvl="1" w:tplc="C99611B4">
      <w:start w:val="1"/>
      <w:numFmt w:val="lowerLetter"/>
      <w:lvlText w:val="%2)"/>
      <w:lvlJc w:val="left"/>
      <w:pPr>
        <w:ind w:left="1455" w:hanging="3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5209E4"/>
    <w:multiLevelType w:val="hybridMultilevel"/>
    <w:tmpl w:val="3D82EE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9B0EE5"/>
    <w:multiLevelType w:val="hybridMultilevel"/>
    <w:tmpl w:val="4434D1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BF6E71"/>
    <w:multiLevelType w:val="hybridMultilevel"/>
    <w:tmpl w:val="897AA040"/>
    <w:lvl w:ilvl="0" w:tplc="0FBAB6B8">
      <w:start w:val="1"/>
      <w:numFmt w:val="decimal"/>
      <w:lvlText w:val="%1."/>
      <w:lvlJc w:val="left"/>
      <w:pPr>
        <w:ind w:left="855" w:hanging="495"/>
      </w:pPr>
      <w:rPr>
        <w:rFonts w:hint="default"/>
      </w:rPr>
    </w:lvl>
    <w:lvl w:ilvl="1" w:tplc="33E42170">
      <w:start w:val="1"/>
      <w:numFmt w:val="lowerLetter"/>
      <w:lvlText w:val="%2)"/>
      <w:lvlJc w:val="left"/>
      <w:pPr>
        <w:ind w:left="1455" w:hanging="3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6201A2"/>
    <w:multiLevelType w:val="hybridMultilevel"/>
    <w:tmpl w:val="15AA77A4"/>
    <w:lvl w:ilvl="0" w:tplc="CECABCF2">
      <w:start w:val="1"/>
      <w:numFmt w:val="decimal"/>
      <w:lvlText w:val="%1."/>
      <w:lvlJc w:val="left"/>
      <w:pPr>
        <w:ind w:left="1212" w:hanging="360"/>
      </w:pPr>
      <w:rPr>
        <w:rFonts w:hint="default"/>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7" w15:restartNumberingAfterBreak="0">
    <w:nsid w:val="3FD76F89"/>
    <w:multiLevelType w:val="hybridMultilevel"/>
    <w:tmpl w:val="328444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2E5D6E"/>
    <w:multiLevelType w:val="hybridMultilevel"/>
    <w:tmpl w:val="44E21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0AF0208"/>
    <w:multiLevelType w:val="hybridMultilevel"/>
    <w:tmpl w:val="59023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9667E6"/>
    <w:multiLevelType w:val="hybridMultilevel"/>
    <w:tmpl w:val="F0B25D20"/>
    <w:lvl w:ilvl="0" w:tplc="3E4E976E">
      <w:start w:val="1"/>
      <w:numFmt w:val="decimal"/>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A32D5E"/>
    <w:multiLevelType w:val="multilevel"/>
    <w:tmpl w:val="7C40207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15:restartNumberingAfterBreak="0">
    <w:nsid w:val="6E2E2EC2"/>
    <w:multiLevelType w:val="hybridMultilevel"/>
    <w:tmpl w:val="749C10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F0237E"/>
    <w:multiLevelType w:val="hybridMultilevel"/>
    <w:tmpl w:val="8B6AC5DA"/>
    <w:lvl w:ilvl="0" w:tplc="F3A46E8C">
      <w:start w:val="1"/>
      <w:numFmt w:val="decimal"/>
      <w:lvlText w:val="%1."/>
      <w:lvlJc w:val="left"/>
      <w:pPr>
        <w:ind w:left="855" w:hanging="495"/>
      </w:pPr>
      <w:rPr>
        <w:rFonts w:hint="default"/>
      </w:rPr>
    </w:lvl>
    <w:lvl w:ilvl="1" w:tplc="C2CCA6DE">
      <w:start w:val="1"/>
      <w:numFmt w:val="lowerLetter"/>
      <w:lvlText w:val="%2)"/>
      <w:lvlJc w:val="left"/>
      <w:pPr>
        <w:ind w:left="1575" w:hanging="49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7B1688"/>
    <w:multiLevelType w:val="hybridMultilevel"/>
    <w:tmpl w:val="BAF250C4"/>
    <w:lvl w:ilvl="0" w:tplc="080A000F">
      <w:start w:val="1"/>
      <w:numFmt w:val="decimal"/>
      <w:lvlText w:val="%1."/>
      <w:lvlJc w:val="left"/>
      <w:pPr>
        <w:ind w:left="720" w:hanging="360"/>
      </w:pPr>
      <w:rPr>
        <w:rFonts w:hint="default"/>
      </w:rPr>
    </w:lvl>
    <w:lvl w:ilvl="1" w:tplc="DC485EBC">
      <w:start w:val="1"/>
      <w:numFmt w:val="lowerLetter"/>
      <w:lvlText w:val="%2)"/>
      <w:lvlJc w:val="left"/>
      <w:pPr>
        <w:ind w:left="1455" w:hanging="3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4364F5"/>
    <w:multiLevelType w:val="hybridMultilevel"/>
    <w:tmpl w:val="C562E262"/>
    <w:lvl w:ilvl="0" w:tplc="FFFFFFFF">
      <w:start w:val="1"/>
      <w:numFmt w:val="decimal"/>
      <w:lvlText w:val="%1."/>
      <w:lvlJc w:val="left"/>
      <w:pPr>
        <w:ind w:left="855" w:hanging="495"/>
      </w:pPr>
      <w:rPr>
        <w:rFonts w:hint="default"/>
      </w:rPr>
    </w:lvl>
    <w:lvl w:ilvl="1" w:tplc="080A000F">
      <w:start w:val="1"/>
      <w:numFmt w:val="decimal"/>
      <w:lvlText w:val="%2."/>
      <w:lvlJc w:val="left"/>
      <w:pPr>
        <w:ind w:left="1575" w:hanging="49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393422"/>
    <w:multiLevelType w:val="hybridMultilevel"/>
    <w:tmpl w:val="4E5442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B50642"/>
    <w:multiLevelType w:val="hybridMultilevel"/>
    <w:tmpl w:val="C34CD8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
  </w:num>
  <w:num w:numId="3">
    <w:abstractNumId w:val="17"/>
  </w:num>
  <w:num w:numId="4">
    <w:abstractNumId w:val="1"/>
  </w:num>
  <w:num w:numId="5">
    <w:abstractNumId w:val="13"/>
  </w:num>
  <w:num w:numId="6">
    <w:abstractNumId w:val="14"/>
  </w:num>
  <w:num w:numId="7">
    <w:abstractNumId w:val="6"/>
  </w:num>
  <w:num w:numId="8">
    <w:abstractNumId w:val="15"/>
  </w:num>
  <w:num w:numId="9">
    <w:abstractNumId w:val="7"/>
  </w:num>
  <w:num w:numId="10">
    <w:abstractNumId w:val="12"/>
  </w:num>
  <w:num w:numId="11">
    <w:abstractNumId w:val="0"/>
  </w:num>
  <w:num w:numId="12">
    <w:abstractNumId w:val="2"/>
  </w:num>
  <w:num w:numId="13">
    <w:abstractNumId w:val="5"/>
  </w:num>
  <w:num w:numId="14">
    <w:abstractNumId w:val="8"/>
  </w:num>
  <w:num w:numId="15">
    <w:abstractNumId w:val="4"/>
  </w:num>
  <w:num w:numId="16">
    <w:abstractNumId w:val="9"/>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18"/>
    <w:rsid w:val="00002E45"/>
    <w:rsid w:val="00060537"/>
    <w:rsid w:val="00115977"/>
    <w:rsid w:val="00380156"/>
    <w:rsid w:val="003A5D68"/>
    <w:rsid w:val="00461867"/>
    <w:rsid w:val="005B2318"/>
    <w:rsid w:val="00832046"/>
    <w:rsid w:val="00A121A4"/>
    <w:rsid w:val="00DD1AD7"/>
    <w:rsid w:val="00F01A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B0DB5"/>
  <w15:chartTrackingRefBased/>
  <w15:docId w15:val="{983B1CD4-409E-4F5C-A9A9-C52D1F5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318"/>
    <w:pPr>
      <w:spacing w:after="200" w:line="276" w:lineRule="auto"/>
    </w:pPr>
  </w:style>
  <w:style w:type="paragraph" w:styleId="Ttulo1">
    <w:name w:val="heading 1"/>
    <w:basedOn w:val="Normal"/>
    <w:next w:val="Normal"/>
    <w:link w:val="Ttulo1Car"/>
    <w:uiPriority w:val="9"/>
    <w:qFormat/>
    <w:rsid w:val="005B2318"/>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unhideWhenUsed/>
    <w:qFormat/>
    <w:rsid w:val="005B2318"/>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5B2318"/>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5B2318"/>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5B2318"/>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5B2318"/>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5B2318"/>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5B2318"/>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5B2318"/>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23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2318"/>
  </w:style>
  <w:style w:type="paragraph" w:styleId="Piedepgina">
    <w:name w:val="footer"/>
    <w:basedOn w:val="Normal"/>
    <w:link w:val="PiedepginaCar"/>
    <w:uiPriority w:val="99"/>
    <w:unhideWhenUsed/>
    <w:rsid w:val="005B23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2318"/>
  </w:style>
  <w:style w:type="character" w:styleId="Hipervnculo">
    <w:name w:val="Hyperlink"/>
    <w:basedOn w:val="Fuentedeprrafopredeter"/>
    <w:uiPriority w:val="99"/>
    <w:unhideWhenUsed/>
    <w:rsid w:val="005B2318"/>
    <w:rPr>
      <w:color w:val="0563C1" w:themeColor="hyperlink"/>
      <w:u w:val="single"/>
    </w:rPr>
  </w:style>
  <w:style w:type="paragraph" w:styleId="TDC2">
    <w:name w:val="toc 2"/>
    <w:basedOn w:val="Normal"/>
    <w:next w:val="Normal"/>
    <w:autoRedefine/>
    <w:uiPriority w:val="39"/>
    <w:unhideWhenUsed/>
    <w:rsid w:val="005B2318"/>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5B2318"/>
    <w:pPr>
      <w:spacing w:after="100" w:line="259" w:lineRule="auto"/>
    </w:pPr>
    <w:rPr>
      <w:rFonts w:eastAsiaTheme="minorEastAsia" w:cs="Times New Roman"/>
      <w:lang w:eastAsia="es-MX"/>
    </w:rPr>
  </w:style>
  <w:style w:type="character" w:customStyle="1" w:styleId="Ttulo1Car">
    <w:name w:val="Título 1 Car"/>
    <w:basedOn w:val="Fuentedeprrafopredeter"/>
    <w:link w:val="Ttulo1"/>
    <w:uiPriority w:val="9"/>
    <w:rsid w:val="005B231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5B231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5B231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5B2318"/>
    <w:rPr>
      <w:rFonts w:eastAsiaTheme="minorEastAsia"/>
      <w:b/>
      <w:bCs/>
      <w:sz w:val="28"/>
      <w:szCs w:val="28"/>
      <w:lang w:val="en-US"/>
    </w:rPr>
  </w:style>
  <w:style w:type="character" w:customStyle="1" w:styleId="Ttulo5Car">
    <w:name w:val="Título 5 Car"/>
    <w:basedOn w:val="Fuentedeprrafopredeter"/>
    <w:link w:val="Ttulo5"/>
    <w:uiPriority w:val="9"/>
    <w:semiHidden/>
    <w:rsid w:val="005B2318"/>
    <w:rPr>
      <w:rFonts w:eastAsiaTheme="minorEastAsia"/>
      <w:b/>
      <w:bCs/>
      <w:i/>
      <w:iCs/>
      <w:sz w:val="26"/>
      <w:szCs w:val="26"/>
      <w:lang w:val="en-US"/>
    </w:rPr>
  </w:style>
  <w:style w:type="character" w:customStyle="1" w:styleId="Ttulo6Car">
    <w:name w:val="Título 6 Car"/>
    <w:basedOn w:val="Fuentedeprrafopredeter"/>
    <w:link w:val="Ttulo6"/>
    <w:rsid w:val="005B231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5B2318"/>
    <w:rPr>
      <w:rFonts w:eastAsiaTheme="minorEastAsia"/>
      <w:sz w:val="24"/>
      <w:szCs w:val="24"/>
      <w:lang w:val="en-US"/>
    </w:rPr>
  </w:style>
  <w:style w:type="character" w:customStyle="1" w:styleId="Ttulo8Car">
    <w:name w:val="Título 8 Car"/>
    <w:basedOn w:val="Fuentedeprrafopredeter"/>
    <w:link w:val="Ttulo8"/>
    <w:uiPriority w:val="9"/>
    <w:semiHidden/>
    <w:rsid w:val="005B2318"/>
    <w:rPr>
      <w:rFonts w:eastAsiaTheme="minorEastAsia"/>
      <w:i/>
      <w:iCs/>
      <w:sz w:val="24"/>
      <w:szCs w:val="24"/>
      <w:lang w:val="en-US"/>
    </w:rPr>
  </w:style>
  <w:style w:type="character" w:customStyle="1" w:styleId="Ttulo9Car">
    <w:name w:val="Título 9 Car"/>
    <w:basedOn w:val="Fuentedeprrafopredeter"/>
    <w:link w:val="Ttulo9"/>
    <w:uiPriority w:val="9"/>
    <w:semiHidden/>
    <w:rsid w:val="005B2318"/>
    <w:rPr>
      <w:rFonts w:asciiTheme="majorHAnsi" w:eastAsiaTheme="majorEastAsia" w:hAnsiTheme="majorHAnsi" w:cstheme="majorBidi"/>
      <w:lang w:val="en-US"/>
    </w:rPr>
  </w:style>
  <w:style w:type="paragraph" w:styleId="Sinespaciado">
    <w:name w:val="No Spacing"/>
    <w:link w:val="SinespaciadoCar"/>
    <w:uiPriority w:val="1"/>
    <w:qFormat/>
    <w:rsid w:val="005B2318"/>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5B2318"/>
    <w:rPr>
      <w:rFonts w:eastAsiaTheme="minorEastAsia"/>
      <w:lang w:eastAsia="es-MX"/>
    </w:rPr>
  </w:style>
  <w:style w:type="table" w:customStyle="1" w:styleId="Tablaconcuadrcula1">
    <w:name w:val="Tabla con cuadrícula1"/>
    <w:basedOn w:val="Tablanormal"/>
    <w:next w:val="Tablaconcuadrcula"/>
    <w:uiPriority w:val="59"/>
    <w:rsid w:val="005B2318"/>
    <w:pPr>
      <w:spacing w:after="0" w:line="240" w:lineRule="auto"/>
      <w:jc w:val="right"/>
    </w:pPr>
    <w:rPr>
      <w:rFonts w:eastAsiaTheme="minorEastAsia"/>
      <w:sz w:val="20"/>
      <w:szCs w:val="20"/>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5B2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0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7289">
      <w:bodyDiv w:val="1"/>
      <w:marLeft w:val="0"/>
      <w:marRight w:val="0"/>
      <w:marTop w:val="0"/>
      <w:marBottom w:val="0"/>
      <w:divBdr>
        <w:top w:val="none" w:sz="0" w:space="0" w:color="auto"/>
        <w:left w:val="none" w:sz="0" w:space="0" w:color="auto"/>
        <w:bottom w:val="none" w:sz="0" w:space="0" w:color="auto"/>
        <w:right w:val="none" w:sz="0" w:space="0" w:color="auto"/>
      </w:divBdr>
    </w:div>
    <w:div w:id="308631509">
      <w:bodyDiv w:val="1"/>
      <w:marLeft w:val="0"/>
      <w:marRight w:val="0"/>
      <w:marTop w:val="0"/>
      <w:marBottom w:val="0"/>
      <w:divBdr>
        <w:top w:val="none" w:sz="0" w:space="0" w:color="auto"/>
        <w:left w:val="none" w:sz="0" w:space="0" w:color="auto"/>
        <w:bottom w:val="none" w:sz="0" w:space="0" w:color="auto"/>
        <w:right w:val="none" w:sz="0" w:space="0" w:color="auto"/>
      </w:divBdr>
    </w:div>
    <w:div w:id="110534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5/resudeimp/resudeimp.shtml" TargetMode="External"/><Relationship Id="rId13" Type="http://schemas.openxmlformats.org/officeDocument/2006/relationships/hyperlink" Target="http://www.monografias.com/trabajos901/analisis-texto-electronico-conversacion-chat/analisis-texto-electronico-conversacion-chat.shtml" TargetMode="External"/><Relationship Id="rId18" Type="http://schemas.openxmlformats.org/officeDocument/2006/relationships/hyperlink" Target="http://www.alegsa.com.ar/Dic/licencia_de_software.php" TargetMode="External"/><Relationship Id="rId26" Type="http://schemas.openxmlformats.org/officeDocument/2006/relationships/hyperlink" Target="https://books.google.com.mx/books?id=6QXTAwAAQBAJ&amp;pg=PA283&amp;dq=direccion+ip&amp;hl=es&amp;sa=X&amp;redir_esc=y%23v=%20onepage&amp;q=direccion%20ip&amp;f=false" TargetMode="External"/><Relationship Id="rId3" Type="http://schemas.openxmlformats.org/officeDocument/2006/relationships/settings" Target="settings.xml"/><Relationship Id="rId21" Type="http://schemas.openxmlformats.org/officeDocument/2006/relationships/hyperlink" Target="https://books.google.com.mx/books?id=vhit3ZmGQPsC&amp;pg=PA220&amp;lpg=PA220&amp;dq=Es+el+intermediario+de+la+comunicaci%C3%B3n+en+una+red+inal%C3%A1mbrica+con+topolog%C3%ADa+en+modo+infraestructura,+que+se+comunica+por+ondas+de+radio,+es+decir,+que+act%C3%BAa+de+pue" TargetMode="External"/><Relationship Id="rId7" Type="http://schemas.openxmlformats.org/officeDocument/2006/relationships/image" Target="media/image1.png"/><Relationship Id="rId12" Type="http://schemas.openxmlformats.org/officeDocument/2006/relationships/hyperlink" Target="http://www.monografias.com/trabajos/email/email.shtml" TargetMode="External"/><Relationship Id="rId17" Type="http://schemas.openxmlformats.org/officeDocument/2006/relationships/hyperlink" Target="http://www.monografias.com/trabajos901/evolucion-historica-concepciones-tiempo/evolucion-historica-concepciones-tiempo.shtml" TargetMode="External"/><Relationship Id="rId25" Type="http://schemas.openxmlformats.org/officeDocument/2006/relationships/hyperlink" Target="http://www.monografias.com/trabajos96/red-area-local/red-area-local.shtml" TargetMode="External"/><Relationship Id="rId2" Type="http://schemas.openxmlformats.org/officeDocument/2006/relationships/styles" Target="styles.xml"/><Relationship Id="rId16" Type="http://schemas.openxmlformats.org/officeDocument/2006/relationships/hyperlink" Target="http://www.monografias.com/Computacion/Internet/" TargetMode="External"/><Relationship Id="rId20" Type="http://schemas.openxmlformats.org/officeDocument/2006/relationships/hyperlink" Target="https://books.google.com.mx/books?id=rO3Ed0DSGG8C&amp;pg=PA110&amp;dq=que+es+freeware&amp;hl=es&amp;sa=X&amp;ved=0ahUKEwiqg6yv2vXSAhXPZiYKHZUtCNsQ6AEIRDAI%23v=onepage&amp;q=que%20es%20freeware&amp;f=fals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12/fundteo/fundteo.shtml" TargetMode="External"/><Relationship Id="rId24" Type="http://schemas.openxmlformats.org/officeDocument/2006/relationships/hyperlink" Target="http://www.mastermagazine.info/termino/4404.ph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onografias.com/trabajos16/marx-y-dinero/marx-y-dinero.shtml" TargetMode="External"/><Relationship Id="rId23" Type="http://schemas.openxmlformats.org/officeDocument/2006/relationships/hyperlink" Target="https://books.google.com.mx/books?id=c8kni5g2Yv8C&amp;pg=PA70&amp;dq=Software+malicioso&amp;hl=es&amp;sa=X&amp;ved=0ahUKEwiSmtSq7vXSAhXGbiYKHXWqA64Q6AEIITAB%23v=onepage&amp;q=Software%20malicioso&amp;f=false" TargetMode="External"/><Relationship Id="rId28" Type="http://schemas.openxmlformats.org/officeDocument/2006/relationships/hyperlink" Target="https://docs.google.com/presentation/d/1R4cIErkgMjRIICWkv79L6HEnslGGuJD2e1mzHjWxSRY/edit%23slide=id.g11b0c7260_05%0c" TargetMode="External"/><Relationship Id="rId10" Type="http://schemas.openxmlformats.org/officeDocument/2006/relationships/hyperlink" Target="http://www.monografias.com/trabajos14/medios-comunicacion/medios-comunicacion.shtml" TargetMode="External"/><Relationship Id="rId19" Type="http://schemas.openxmlformats.org/officeDocument/2006/relationships/hyperlink" Target="https://books.google.com.mx/books?id=OC17arE5xukC&amp;pg=PA2&amp;dq=definicion+hardware&amp;hl=es&amp;sa=X&amp;ved=0ahUKEwiWrdmF1PTSAhUFMSYKHdJLAgAQ6AEIGjAA%23v=onepage&amp;q=hardware&amp;f=fals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ografias.com/trabajos10/digi/digi.shtml" TargetMode="External"/><Relationship Id="rId14" Type="http://schemas.openxmlformats.org/officeDocument/2006/relationships/hyperlink" Target="http://www.monografias.com/trabajos15/ahorro-inversion/ahorro-inversion.shtml" TargetMode="External"/><Relationship Id="rId22" Type="http://schemas.openxmlformats.org/officeDocument/2006/relationships/hyperlink" Target="https://books.google.com.mx/books?id=vbXYgr3AdAkC&amp;pg=PA341&amp;dq=intranet+definicion&amp;hl=es&amp;sa=X&amp;ved=0ahUKEwiq5f43_TSAhWDQiYKHaFrBNYQ6AEIHzAB%23v=onepage&amp;q=intranet%20definicion&amp;f=false" TargetMode="External"/><Relationship Id="rId27" Type="http://schemas.openxmlformats.org/officeDocument/2006/relationships/hyperlink" Target="http://www.partesdeunacomputadora.net/motherboard/que-es-una-"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15</Pages>
  <Words>4600</Words>
  <Characters>25300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Caposa Huichapan</dc:creator>
  <cp:keywords/>
  <dc:description/>
  <cp:lastModifiedBy>Caposa Huichapan</cp:lastModifiedBy>
  <cp:revision>5</cp:revision>
  <cp:lastPrinted>2021-12-11T16:02:00Z</cp:lastPrinted>
  <dcterms:created xsi:type="dcterms:W3CDTF">2021-11-19T16:59:00Z</dcterms:created>
  <dcterms:modified xsi:type="dcterms:W3CDTF">2021-12-11T16:07:00Z</dcterms:modified>
</cp:coreProperties>
</file>